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11369E">
            <w:pPr>
              <w:rPr>
                <w:rFonts w:ascii="Arial" w:hAnsi="Arial" w:cs="Arial"/>
                <w:b/>
                <w:color w:val="FFFFFF" w:themeColor="background1"/>
              </w:rPr>
            </w:pPr>
            <w:r>
              <w:rPr>
                <w:rFonts w:ascii="Arial" w:hAnsi="Arial" w:cs="Arial"/>
                <w:b/>
                <w:color w:val="FFFFFF" w:themeColor="background1"/>
              </w:rPr>
              <w:t xml:space="preserve">Programme </w:t>
            </w:r>
            <w:r w:rsidR="0011369E">
              <w:rPr>
                <w:rFonts w:ascii="Arial" w:hAnsi="Arial" w:cs="Arial"/>
                <w:b/>
                <w:color w:val="FFFFFF" w:themeColor="background1"/>
              </w:rPr>
              <w:t>régional en</w:t>
            </w:r>
            <w:r w:rsidR="00692F01">
              <w:rPr>
                <w:rFonts w:ascii="Arial" w:hAnsi="Arial" w:cs="Arial"/>
                <w:b/>
                <w:color w:val="FFFFFF" w:themeColor="background1"/>
              </w:rPr>
              <w:t xml:space="preserve"> déficience auditive 0-100 ans - </w:t>
            </w:r>
            <w:r w:rsidR="00750F40">
              <w:rPr>
                <w:rFonts w:ascii="Arial" w:hAnsi="Arial" w:cs="Arial"/>
                <w:b/>
                <w:color w:val="FFFFFF" w:themeColor="background1"/>
              </w:rPr>
              <w:t>2</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750F40"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750F40" w:rsidTr="003E6FDE">
        <w:trPr>
          <w:trHeight w:val="964"/>
        </w:trPr>
        <w:tc>
          <w:tcPr>
            <w:tcW w:w="1809" w:type="dxa"/>
            <w:vAlign w:val="center"/>
          </w:tcPr>
          <w:p w:rsidR="0002785A" w:rsidRPr="00750F40" w:rsidRDefault="0002785A" w:rsidP="0002785A">
            <w:pPr>
              <w:rPr>
                <w:rFonts w:ascii="Arial" w:hAnsi="Arial" w:cs="Arial"/>
                <w:b/>
                <w:sz w:val="20"/>
                <w:szCs w:val="20"/>
              </w:rPr>
            </w:pPr>
            <w:r w:rsidRPr="00750F40">
              <w:rPr>
                <w:rFonts w:ascii="Arial" w:hAnsi="Arial" w:cs="Arial"/>
                <w:b/>
                <w:sz w:val="20"/>
                <w:szCs w:val="20"/>
              </w:rPr>
              <w:t>Portrait</w:t>
            </w:r>
          </w:p>
          <w:p w:rsidR="0002785A" w:rsidRPr="00750F40" w:rsidRDefault="0002785A" w:rsidP="0002785A">
            <w:pPr>
              <w:rPr>
                <w:rFonts w:ascii="Arial" w:hAnsi="Arial" w:cs="Arial"/>
                <w:sz w:val="20"/>
                <w:szCs w:val="20"/>
              </w:rPr>
            </w:pPr>
            <w:r w:rsidRPr="00750F40">
              <w:rPr>
                <w:rFonts w:ascii="Arial" w:hAnsi="Arial" w:cs="Arial"/>
                <w:b/>
                <w:sz w:val="20"/>
                <w:szCs w:val="20"/>
              </w:rPr>
              <w:t>de l’usager</w:t>
            </w:r>
          </w:p>
        </w:tc>
        <w:tc>
          <w:tcPr>
            <w:tcW w:w="8870" w:type="dxa"/>
            <w:vAlign w:val="center"/>
          </w:tcPr>
          <w:p w:rsidR="00750F40" w:rsidRPr="00750F40" w:rsidRDefault="00750F40" w:rsidP="00750F40">
            <w:pPr>
              <w:pStyle w:val="Paragraphedeliste"/>
              <w:numPr>
                <w:ilvl w:val="0"/>
                <w:numId w:val="8"/>
              </w:numPr>
              <w:spacing w:before="60" w:after="60"/>
              <w:contextualSpacing w:val="0"/>
              <w:jc w:val="both"/>
              <w:rPr>
                <w:rFonts w:ascii="Arial" w:hAnsi="Arial" w:cs="Arial"/>
                <w:sz w:val="20"/>
                <w:szCs w:val="20"/>
              </w:rPr>
            </w:pPr>
            <w:r w:rsidRPr="00750F40">
              <w:rPr>
                <w:rFonts w:ascii="Arial" w:hAnsi="Arial" w:cs="Arial"/>
                <w:sz w:val="20"/>
                <w:szCs w:val="20"/>
              </w:rPr>
              <w:t>Adulte de 50 ans, présentant une surdité neurosensorielle progressive, de degré sévère à profonde bilatéralement.</w:t>
            </w:r>
          </w:p>
          <w:p w:rsidR="00750F40" w:rsidRPr="006A4D67" w:rsidRDefault="00750F40" w:rsidP="006F7952">
            <w:pPr>
              <w:pStyle w:val="Paragraphedeliste"/>
              <w:numPr>
                <w:ilvl w:val="0"/>
                <w:numId w:val="8"/>
              </w:numPr>
              <w:spacing w:before="60" w:after="60"/>
              <w:contextualSpacing w:val="0"/>
              <w:jc w:val="both"/>
              <w:rPr>
                <w:rFonts w:ascii="Arial" w:hAnsi="Arial" w:cs="Arial"/>
                <w:sz w:val="20"/>
                <w:szCs w:val="20"/>
              </w:rPr>
            </w:pPr>
            <w:r w:rsidRPr="006A4D67">
              <w:rPr>
                <w:rFonts w:ascii="Arial" w:hAnsi="Arial" w:cs="Arial"/>
                <w:sz w:val="20"/>
                <w:szCs w:val="20"/>
              </w:rPr>
              <w:t xml:space="preserve">Monsieur vit avec sa conjointe depuis 25 ans. </w:t>
            </w:r>
            <w:r w:rsidR="006A4D67" w:rsidRPr="006A4D67">
              <w:rPr>
                <w:rFonts w:ascii="Arial" w:hAnsi="Arial" w:cs="Arial"/>
                <w:sz w:val="20"/>
                <w:szCs w:val="20"/>
              </w:rPr>
              <w:t>Monsieur n’étant plus en mesure d’utiliser l’</w:t>
            </w:r>
            <w:r w:rsidR="006A4D67">
              <w:rPr>
                <w:rFonts w:ascii="Arial" w:hAnsi="Arial" w:cs="Arial"/>
                <w:sz w:val="20"/>
                <w:szCs w:val="20"/>
              </w:rPr>
              <w:t xml:space="preserve">appareil, sa conjointe </w:t>
            </w:r>
            <w:r w:rsidR="006A4D67" w:rsidRPr="006A4D67">
              <w:rPr>
                <w:rFonts w:ascii="Arial" w:hAnsi="Arial" w:cs="Arial"/>
                <w:sz w:val="20"/>
                <w:szCs w:val="20"/>
              </w:rPr>
              <w:t xml:space="preserve">prend la responsabilité </w:t>
            </w:r>
            <w:r w:rsidR="006A4D67">
              <w:rPr>
                <w:rFonts w:ascii="Arial" w:hAnsi="Arial" w:cs="Arial"/>
                <w:sz w:val="20"/>
                <w:szCs w:val="20"/>
              </w:rPr>
              <w:t>d</w:t>
            </w:r>
            <w:r w:rsidR="006A4D67" w:rsidRPr="006A4D67">
              <w:rPr>
                <w:rFonts w:ascii="Arial" w:hAnsi="Arial" w:cs="Arial"/>
                <w:sz w:val="20"/>
                <w:szCs w:val="20"/>
              </w:rPr>
              <w:t xml:space="preserve">e tous les appels depuis 3 ans. </w:t>
            </w:r>
            <w:r w:rsidRPr="006A4D67">
              <w:rPr>
                <w:rFonts w:ascii="Arial" w:hAnsi="Arial" w:cs="Arial"/>
                <w:color w:val="000000" w:themeColor="text1"/>
                <w:sz w:val="20"/>
                <w:szCs w:val="20"/>
              </w:rPr>
              <w:t>Madame rapporte gérer la discipline à la maison avec leurs 3 garçons (20, 16 et 13 ans), car Monsieur ne leur parle pas vraiment.</w:t>
            </w:r>
          </w:p>
          <w:p w:rsidR="0002785A" w:rsidRPr="00750F40" w:rsidRDefault="00750F40" w:rsidP="00750F40">
            <w:pPr>
              <w:pStyle w:val="Paragraphedeliste"/>
              <w:numPr>
                <w:ilvl w:val="0"/>
                <w:numId w:val="8"/>
              </w:numPr>
              <w:spacing w:after="60"/>
              <w:ind w:left="357" w:hanging="357"/>
              <w:jc w:val="both"/>
              <w:rPr>
                <w:rFonts w:ascii="Arial" w:hAnsi="Arial" w:cs="Arial"/>
                <w:sz w:val="20"/>
                <w:szCs w:val="20"/>
              </w:rPr>
            </w:pPr>
            <w:r w:rsidRPr="00750F40">
              <w:rPr>
                <w:rFonts w:ascii="Arial" w:hAnsi="Arial" w:cs="Arial"/>
                <w:color w:val="000000" w:themeColor="text1"/>
                <w:sz w:val="20"/>
                <w:szCs w:val="20"/>
              </w:rPr>
              <w:t>Monsieur travaille seul, comme consultant, à son compte. Son emploi du temps est axé sur les communications téléphoniques et rencontres avec ses clients. La viabilité de sa compagnie est en jeu</w:t>
            </w:r>
            <w:r>
              <w:rPr>
                <w:rFonts w:ascii="Arial" w:hAnsi="Arial" w:cs="Arial"/>
                <w:color w:val="000000" w:themeColor="text1"/>
                <w:sz w:val="20"/>
                <w:szCs w:val="20"/>
              </w:rPr>
              <w:t>.</w:t>
            </w:r>
          </w:p>
        </w:tc>
      </w:tr>
    </w:tbl>
    <w:p w:rsidR="0002785A" w:rsidRPr="00750F40" w:rsidRDefault="0002785A" w:rsidP="000B18EC">
      <w:pPr>
        <w:spacing w:after="12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750F40" w:rsidTr="007A400C">
        <w:trPr>
          <w:trHeight w:val="907"/>
        </w:trPr>
        <w:tc>
          <w:tcPr>
            <w:tcW w:w="1809" w:type="dxa"/>
            <w:vAlign w:val="center"/>
          </w:tcPr>
          <w:p w:rsidR="0002785A" w:rsidRPr="00750F40" w:rsidRDefault="0002785A" w:rsidP="00A85734">
            <w:pPr>
              <w:rPr>
                <w:rFonts w:ascii="Arial" w:hAnsi="Arial" w:cs="Arial"/>
                <w:sz w:val="20"/>
                <w:szCs w:val="20"/>
              </w:rPr>
            </w:pPr>
            <w:r w:rsidRPr="00750F40">
              <w:rPr>
                <w:rFonts w:ascii="Arial" w:hAnsi="Arial" w:cs="Arial"/>
                <w:b/>
                <w:sz w:val="20"/>
                <w:szCs w:val="20"/>
              </w:rPr>
              <w:t xml:space="preserve">Services antérieurs </w:t>
            </w:r>
            <w:r w:rsidR="00E626EF" w:rsidRPr="00750F40">
              <w:rPr>
                <w:rFonts w:ascii="Arial" w:hAnsi="Arial" w:cs="Arial"/>
                <w:b/>
                <w:sz w:val="20"/>
                <w:szCs w:val="20"/>
              </w:rPr>
              <w:t xml:space="preserve">ou actuels </w:t>
            </w:r>
            <w:r w:rsidRPr="00750F40">
              <w:rPr>
                <w:rFonts w:ascii="Arial" w:hAnsi="Arial" w:cs="Arial"/>
                <w:b/>
                <w:sz w:val="20"/>
                <w:szCs w:val="20"/>
              </w:rPr>
              <w:t>reçus</w:t>
            </w:r>
          </w:p>
        </w:tc>
        <w:tc>
          <w:tcPr>
            <w:tcW w:w="8870" w:type="dxa"/>
            <w:vAlign w:val="center"/>
          </w:tcPr>
          <w:p w:rsidR="00750F40" w:rsidRPr="00750F40" w:rsidRDefault="00750F40" w:rsidP="00750F40">
            <w:pPr>
              <w:pStyle w:val="Paragraphedeliste"/>
              <w:numPr>
                <w:ilvl w:val="0"/>
                <w:numId w:val="8"/>
              </w:numPr>
              <w:spacing w:before="60" w:after="60"/>
              <w:contextualSpacing w:val="0"/>
              <w:jc w:val="both"/>
              <w:rPr>
                <w:rFonts w:ascii="Arial" w:hAnsi="Arial" w:cs="Arial"/>
                <w:sz w:val="20"/>
                <w:szCs w:val="20"/>
              </w:rPr>
            </w:pPr>
            <w:r w:rsidRPr="00750F40">
              <w:rPr>
                <w:rFonts w:ascii="Arial" w:hAnsi="Arial" w:cs="Arial"/>
                <w:sz w:val="20"/>
                <w:szCs w:val="20"/>
              </w:rPr>
              <w:t>Suivi régulier depuis des années en audiologie au privé.</w:t>
            </w:r>
          </w:p>
          <w:p w:rsidR="0002785A" w:rsidRPr="00750F40" w:rsidRDefault="00750F40" w:rsidP="00750F40">
            <w:pPr>
              <w:pStyle w:val="Paragraphedeliste"/>
              <w:numPr>
                <w:ilvl w:val="0"/>
                <w:numId w:val="8"/>
              </w:numPr>
              <w:spacing w:after="60"/>
              <w:ind w:left="357" w:hanging="357"/>
              <w:jc w:val="both"/>
              <w:rPr>
                <w:rFonts w:ascii="Arial" w:hAnsi="Arial" w:cs="Arial"/>
                <w:sz w:val="20"/>
                <w:szCs w:val="20"/>
              </w:rPr>
            </w:pPr>
            <w:r w:rsidRPr="00750F40">
              <w:rPr>
                <w:rFonts w:ascii="Arial" w:hAnsi="Arial" w:cs="Arial"/>
                <w:sz w:val="20"/>
                <w:szCs w:val="20"/>
              </w:rPr>
              <w:t>Port d’appareils auditifs depuis 15 ans.</w:t>
            </w:r>
          </w:p>
        </w:tc>
      </w:tr>
    </w:tbl>
    <w:p w:rsidR="0002785A" w:rsidRPr="00750F40" w:rsidRDefault="0002785A" w:rsidP="000B18EC">
      <w:pPr>
        <w:spacing w:after="12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750F40" w:rsidTr="00A85734">
        <w:trPr>
          <w:trHeight w:val="1417"/>
        </w:trPr>
        <w:tc>
          <w:tcPr>
            <w:tcW w:w="1809" w:type="dxa"/>
            <w:vAlign w:val="center"/>
          </w:tcPr>
          <w:p w:rsidR="00F6508E" w:rsidRPr="00750F40" w:rsidRDefault="00F6508E" w:rsidP="00F009CA">
            <w:pPr>
              <w:rPr>
                <w:rFonts w:ascii="Arial" w:hAnsi="Arial" w:cs="Arial"/>
                <w:b/>
                <w:sz w:val="20"/>
                <w:szCs w:val="20"/>
              </w:rPr>
            </w:pPr>
            <w:r w:rsidRPr="00750F40">
              <w:rPr>
                <w:rFonts w:ascii="Arial" w:hAnsi="Arial" w:cs="Arial"/>
                <w:b/>
                <w:sz w:val="20"/>
                <w:szCs w:val="20"/>
              </w:rPr>
              <w:t>Problèmes documentés</w:t>
            </w:r>
          </w:p>
          <w:p w:rsidR="00F6508E" w:rsidRPr="00750F40" w:rsidRDefault="00F6508E" w:rsidP="00F009CA">
            <w:pPr>
              <w:rPr>
                <w:rFonts w:ascii="Arial" w:hAnsi="Arial" w:cs="Arial"/>
                <w:b/>
                <w:sz w:val="20"/>
                <w:szCs w:val="20"/>
              </w:rPr>
            </w:pPr>
            <w:r w:rsidRPr="00750F40">
              <w:rPr>
                <w:rFonts w:ascii="Arial" w:hAnsi="Arial" w:cs="Arial"/>
                <w:b/>
                <w:sz w:val="20"/>
                <w:szCs w:val="20"/>
              </w:rPr>
              <w:t xml:space="preserve">(au dossier, ÉGB ou </w:t>
            </w:r>
          </w:p>
          <w:p w:rsidR="00F6508E" w:rsidRPr="00750F40" w:rsidRDefault="00F6508E" w:rsidP="00A85734">
            <w:pPr>
              <w:rPr>
                <w:rFonts w:ascii="Arial" w:hAnsi="Arial" w:cs="Arial"/>
                <w:sz w:val="20"/>
                <w:szCs w:val="20"/>
              </w:rPr>
            </w:pPr>
            <w:r w:rsidRPr="00750F40">
              <w:rPr>
                <w:rFonts w:ascii="Arial" w:hAnsi="Arial" w:cs="Arial"/>
                <w:b/>
                <w:sz w:val="20"/>
                <w:szCs w:val="20"/>
              </w:rPr>
              <w:t>aux PII)</w:t>
            </w:r>
          </w:p>
        </w:tc>
        <w:tc>
          <w:tcPr>
            <w:tcW w:w="8870" w:type="dxa"/>
            <w:vAlign w:val="center"/>
          </w:tcPr>
          <w:p w:rsidR="00F6508E" w:rsidRPr="00750F40" w:rsidRDefault="00750F40" w:rsidP="00750F40">
            <w:pPr>
              <w:numPr>
                <w:ilvl w:val="0"/>
                <w:numId w:val="8"/>
              </w:numPr>
              <w:spacing w:before="60" w:after="60"/>
              <w:jc w:val="both"/>
              <w:rPr>
                <w:rFonts w:ascii="Arial" w:eastAsia="Calibri" w:hAnsi="Arial" w:cs="Arial"/>
                <w:sz w:val="20"/>
                <w:szCs w:val="20"/>
              </w:rPr>
            </w:pPr>
            <w:r w:rsidRPr="00750F40">
              <w:rPr>
                <w:rFonts w:ascii="Arial" w:eastAsia="Calibri" w:hAnsi="Arial" w:cs="Arial"/>
                <w:sz w:val="20"/>
                <w:szCs w:val="20"/>
              </w:rPr>
              <w:t>Malgré le port des appareils auditifs, Monsieur a de plus en plus de difficulté à effectuer son travail de consultant. Il est maintenant difficile pour lui de répondre au téléphone. En plus, les rencontres en personne amènent beaucoup de bris de communication et plusieurs erreurs de notation en découlent et doivent être reprises. Monsieur travaille de longues heures pour compenser, mais les contrats se font plus rares. Les fins de semaine, il travaille pour compenser ou bien s’isole, car les conversations sont trop difficiles. Les démarches pour consulter et avoir de la réadaptation sont amorcées en raison d'une forte pression de la conjointe (ultimatum).</w:t>
            </w:r>
          </w:p>
        </w:tc>
      </w:tr>
    </w:tbl>
    <w:p w:rsidR="00956DFD" w:rsidRPr="00750F40" w:rsidRDefault="00956DFD" w:rsidP="000B18EC">
      <w:pPr>
        <w:spacing w:after="12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50F40" w:rsidTr="001E1240">
        <w:tc>
          <w:tcPr>
            <w:tcW w:w="1809" w:type="dxa"/>
            <w:vAlign w:val="center"/>
          </w:tcPr>
          <w:p w:rsidR="00E775B5" w:rsidRPr="00750F40" w:rsidRDefault="00E775B5" w:rsidP="001E1240">
            <w:pPr>
              <w:rPr>
                <w:rFonts w:ascii="Arial" w:hAnsi="Arial" w:cs="Arial"/>
                <w:b/>
                <w:sz w:val="20"/>
                <w:szCs w:val="20"/>
              </w:rPr>
            </w:pPr>
            <w:r w:rsidRPr="00750F40">
              <w:rPr>
                <w:rFonts w:ascii="Arial" w:hAnsi="Arial" w:cs="Arial"/>
                <w:b/>
                <w:sz w:val="20"/>
                <w:szCs w:val="20"/>
              </w:rPr>
              <w:t xml:space="preserve">Attentes, objectifs </w:t>
            </w:r>
          </w:p>
          <w:p w:rsidR="00E775B5" w:rsidRPr="00750F40" w:rsidRDefault="00E775B5" w:rsidP="00A85734">
            <w:pPr>
              <w:rPr>
                <w:rFonts w:ascii="Arial" w:hAnsi="Arial" w:cs="Arial"/>
                <w:sz w:val="20"/>
                <w:szCs w:val="20"/>
              </w:rPr>
            </w:pPr>
            <w:r w:rsidRPr="00750F40">
              <w:rPr>
                <w:rFonts w:ascii="Arial" w:hAnsi="Arial" w:cs="Arial"/>
                <w:b/>
                <w:sz w:val="20"/>
                <w:szCs w:val="20"/>
              </w:rPr>
              <w:t>de l’usager</w:t>
            </w:r>
          </w:p>
        </w:tc>
        <w:tc>
          <w:tcPr>
            <w:tcW w:w="8870" w:type="dxa"/>
            <w:vAlign w:val="center"/>
          </w:tcPr>
          <w:p w:rsidR="00E775B5" w:rsidRPr="00750F40" w:rsidRDefault="00750F40" w:rsidP="0011369E">
            <w:pPr>
              <w:pStyle w:val="Paragraphedeliste"/>
              <w:numPr>
                <w:ilvl w:val="0"/>
                <w:numId w:val="8"/>
              </w:numPr>
              <w:spacing w:before="100" w:beforeAutospacing="1" w:after="60"/>
              <w:ind w:left="357" w:hanging="357"/>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Monsieur veut avoir de nouvelles aides auditives plus performantes.</w:t>
            </w:r>
          </w:p>
        </w:tc>
      </w:tr>
    </w:tbl>
    <w:p w:rsidR="00A85734" w:rsidRPr="00750F40" w:rsidRDefault="00A85734"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50F40" w:rsidTr="00A85734">
        <w:trPr>
          <w:trHeight w:val="850"/>
        </w:trPr>
        <w:tc>
          <w:tcPr>
            <w:tcW w:w="1809" w:type="dxa"/>
            <w:vAlign w:val="center"/>
          </w:tcPr>
          <w:p w:rsidR="00E775B5" w:rsidRPr="00750F40" w:rsidRDefault="00E775B5" w:rsidP="00A85734">
            <w:pPr>
              <w:rPr>
                <w:rFonts w:ascii="Arial" w:hAnsi="Arial" w:cs="Arial"/>
                <w:sz w:val="20"/>
                <w:szCs w:val="20"/>
              </w:rPr>
            </w:pPr>
            <w:r w:rsidRPr="00750F40">
              <w:rPr>
                <w:rFonts w:ascii="Arial" w:hAnsi="Arial" w:cs="Arial"/>
                <w:b/>
                <w:sz w:val="20"/>
                <w:szCs w:val="20"/>
              </w:rPr>
              <w:t>Évolution, progression des objectifs aux PII</w:t>
            </w:r>
          </w:p>
        </w:tc>
        <w:tc>
          <w:tcPr>
            <w:tcW w:w="8870" w:type="dxa"/>
            <w:vAlign w:val="center"/>
          </w:tcPr>
          <w:p w:rsidR="00BC0EAC" w:rsidRPr="00750F40" w:rsidRDefault="00BC0EAC" w:rsidP="00BC0EAC">
            <w:pPr>
              <w:pStyle w:val="Paragraphedeliste"/>
              <w:numPr>
                <w:ilvl w:val="0"/>
                <w:numId w:val="8"/>
              </w:numPr>
              <w:spacing w:before="60" w:after="60"/>
              <w:contextualSpacing w:val="0"/>
              <w:jc w:val="both"/>
              <w:rPr>
                <w:rFonts w:ascii="Arial" w:eastAsia="Times New Roman" w:hAnsi="Arial" w:cs="Arial"/>
                <w:spacing w:val="-2"/>
                <w:sz w:val="20"/>
                <w:szCs w:val="20"/>
                <w:lang w:eastAsia="fr-CA"/>
              </w:rPr>
            </w:pPr>
            <w:r w:rsidRPr="00750F40">
              <w:rPr>
                <w:rFonts w:ascii="Arial" w:eastAsia="Times New Roman" w:hAnsi="Arial" w:cs="Arial"/>
                <w:spacing w:val="-2"/>
                <w:sz w:val="20"/>
                <w:szCs w:val="20"/>
                <w:lang w:eastAsia="fr-CA"/>
              </w:rPr>
              <w:t xml:space="preserve">Après évaluation, les pertes auditives très importantes justifient que des démarches pour l’obtention </w:t>
            </w:r>
            <w:r w:rsidRPr="00BC0EAC">
              <w:rPr>
                <w:rFonts w:ascii="Arial" w:eastAsia="Times New Roman" w:hAnsi="Arial" w:cs="Arial"/>
                <w:spacing w:val="-2"/>
                <w:sz w:val="20"/>
                <w:szCs w:val="20"/>
                <w:lang w:eastAsia="fr-CA"/>
              </w:rPr>
              <w:t xml:space="preserve">d’un implant cochléaire soient faites auprès du programme implant cochléaire </w:t>
            </w:r>
            <w:r w:rsidRPr="00BC0EAC">
              <w:rPr>
                <w:rFonts w:ascii="Arial" w:eastAsia="Times New Roman" w:hAnsi="Arial" w:cs="Arial"/>
                <w:sz w:val="20"/>
                <w:szCs w:val="20"/>
                <w:lang w:eastAsia="fr-CA"/>
              </w:rPr>
              <w:t>de Québec</w:t>
            </w:r>
            <w:r w:rsidRPr="00BC0EAC">
              <w:rPr>
                <w:rFonts w:ascii="Arial" w:hAnsi="Arial" w:cs="Arial"/>
                <w:sz w:val="20"/>
                <w:szCs w:val="20"/>
              </w:rPr>
              <w:t xml:space="preserve"> (</w:t>
            </w:r>
            <w:r w:rsidRPr="00BC0EAC">
              <w:rPr>
                <w:rFonts w:ascii="Arial" w:hAnsi="Arial" w:cs="Arial"/>
                <w:sz w:val="20"/>
                <w:szCs w:val="20"/>
                <w:lang w:val="fr-FR"/>
              </w:rPr>
              <w:t>services maintenant offerts à Montréal)</w:t>
            </w:r>
            <w:r w:rsidRPr="00BC0EAC">
              <w:rPr>
                <w:rFonts w:ascii="Arial" w:eastAsia="Times New Roman" w:hAnsi="Arial" w:cs="Arial"/>
                <w:spacing w:val="-2"/>
                <w:sz w:val="20"/>
                <w:szCs w:val="20"/>
                <w:lang w:eastAsia="fr-CA"/>
              </w:rPr>
              <w:t xml:space="preserve">. De </w:t>
            </w:r>
            <w:r w:rsidRPr="00750F40">
              <w:rPr>
                <w:rFonts w:ascii="Arial" w:eastAsia="Times New Roman" w:hAnsi="Arial" w:cs="Arial"/>
                <w:spacing w:val="-2"/>
                <w:sz w:val="20"/>
                <w:szCs w:val="20"/>
                <w:lang w:eastAsia="fr-CA"/>
              </w:rPr>
              <w:t>nouveaux appareils auditifs ne pourraient compenser le niveau de perte auditive.</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Des explications des gains potentiels d’un implant et l'envoi de la candidature au programme implant cochléaire de Québec</w:t>
            </w:r>
            <w:r w:rsidRPr="00750F40">
              <w:rPr>
                <w:rFonts w:ascii="Arial" w:hAnsi="Arial" w:cs="Arial"/>
                <w:sz w:val="20"/>
                <w:szCs w:val="20"/>
                <w:lang w:val="fr-FR"/>
              </w:rPr>
              <w:t>.</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hAnsi="Arial" w:cs="Arial"/>
                <w:sz w:val="20"/>
                <w:szCs w:val="20"/>
                <w:lang w:val="fr-FR"/>
              </w:rPr>
              <w:t>De l’aide et des informations pour compenser la problématique auditive sont offertes : recommandations d’aides pour la sécurité à domicile, prêt d’aides, cours de lecture labiale et soutien pour Monsieur et sa conjointe. Ces démarches sont justifiées puisque le processus d’évaluation de candidature est long (environ 1 an, entre le début de la démarche et la chirurgie), parce que la problématique auditive demeurera malgré l’implant cochléaire et parce que Monsieur doit maintenir son emploi.</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Le formulaire est rempli pour le programme de transport hébergement.</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Du soutien avec les partenaires pour compléter la demande de candidature (tests supplémentaires à faire, arrimage avec audioprothésiste, etc.).</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lastRenderedPageBreak/>
              <w:t>Du soutien et des explications en lien avec le processus d’évaluation de la candidature pour l’implant cochléaire (IC).</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 xml:space="preserve">Une rencontre avec </w:t>
            </w:r>
            <w:r>
              <w:rPr>
                <w:rFonts w:ascii="Arial" w:eastAsia="Times New Roman" w:hAnsi="Arial" w:cs="Arial"/>
                <w:sz w:val="20"/>
                <w:szCs w:val="20"/>
                <w:lang w:eastAsia="fr-CA"/>
              </w:rPr>
              <w:t xml:space="preserve">un </w:t>
            </w:r>
            <w:r w:rsidRPr="00750F40">
              <w:rPr>
                <w:rFonts w:ascii="Arial" w:eastAsia="Times New Roman" w:hAnsi="Arial" w:cs="Arial"/>
                <w:sz w:val="20"/>
                <w:szCs w:val="20"/>
                <w:lang w:eastAsia="fr-CA"/>
              </w:rPr>
              <w:t>autre usager, porteur d’un implant cochléaire.</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 xml:space="preserve">Une chirurgie faite à </w:t>
            </w:r>
            <w:r w:rsidR="00BC0EAC">
              <w:rPr>
                <w:rFonts w:ascii="Arial" w:eastAsia="Times New Roman" w:hAnsi="Arial" w:cs="Arial"/>
                <w:sz w:val="20"/>
                <w:szCs w:val="20"/>
                <w:lang w:eastAsia="fr-CA"/>
              </w:rPr>
              <w:t>Montréal</w:t>
            </w:r>
            <w:bookmarkStart w:id="0" w:name="_GoBack"/>
            <w:bookmarkEnd w:id="0"/>
            <w:r w:rsidRPr="00750F40">
              <w:rPr>
                <w:rFonts w:ascii="Arial" w:eastAsia="Times New Roman" w:hAnsi="Arial" w:cs="Arial"/>
                <w:sz w:val="20"/>
                <w:szCs w:val="20"/>
                <w:lang w:eastAsia="fr-CA"/>
              </w:rPr>
              <w:t>, une collaboration entre l'équipe du centre d’expertise IC et le programme de déficience auditive du CISSS de la Montérégie-Ouest pour le transfert d'informations et la réadaptation fonctionnelle intensive (RFI), selon les balises du protocole du centre d’expertise IC (10 semaines de RFI, environ 3 heures par semaine, au programme de déficience auditive du CISSS sans aucun délai d’attente</w:t>
            </w:r>
            <w:r>
              <w:rPr>
                <w:rFonts w:ascii="Arial" w:eastAsia="Times New Roman" w:hAnsi="Arial" w:cs="Arial"/>
                <w:sz w:val="20"/>
                <w:szCs w:val="20"/>
                <w:lang w:eastAsia="fr-CA"/>
              </w:rPr>
              <w:t>).</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Un arrimage pour les ajustements de programmation avec l’IRD.</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Les attentes sont élevées de part et d’autre, mais surtout de la conjointe qui est épuisée de compenser dans tous les milieux de vie pour les difficultés auditives de son conjoint et surtout, des bris de conversation. Monsieur répond souvent à côté du sujet et lorsqu’informé, il s’isole davantage les soirs et la fin de semaine. Madame croit qu’au final, l’implant viendra compenser toutes les difficultés auditives.</w:t>
            </w:r>
          </w:p>
          <w:p w:rsidR="00750F40" w:rsidRPr="00750F40" w:rsidRDefault="00750F40" w:rsidP="00750F40">
            <w:pPr>
              <w:pStyle w:val="Paragraphedeliste"/>
              <w:numPr>
                <w:ilvl w:val="0"/>
                <w:numId w:val="8"/>
              </w:numPr>
              <w:spacing w:before="60" w:after="60"/>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En termes d’objectif de réadaptation avec son IC : bien que l’implant soit performant, seule une courte communication au téléphone avec un locuteur familier est possible. Donc, malgré ses performances auditives améliorées, Monsieur doit tout de même avoir recours à d’autres stratégies pour être fonctionnel au téléphone. D’autres aides à la communication doivent être envisagées pour les conversations téléphoniques (ATS et Relai IP). Cependant, les communications de personne à personne sont adéquates.</w:t>
            </w:r>
          </w:p>
          <w:p w:rsidR="00E775B5" w:rsidRPr="00750F40" w:rsidRDefault="00750F40" w:rsidP="00750F40">
            <w:pPr>
              <w:pStyle w:val="Paragraphedeliste"/>
              <w:numPr>
                <w:ilvl w:val="0"/>
                <w:numId w:val="8"/>
              </w:numPr>
              <w:spacing w:before="60"/>
              <w:ind w:left="357" w:hanging="357"/>
              <w:contextualSpacing w:val="0"/>
              <w:jc w:val="both"/>
              <w:rPr>
                <w:rFonts w:ascii="Arial" w:eastAsia="Times New Roman" w:hAnsi="Arial" w:cs="Arial"/>
                <w:sz w:val="20"/>
                <w:szCs w:val="20"/>
                <w:lang w:eastAsia="fr-CA"/>
              </w:rPr>
            </w:pPr>
            <w:r w:rsidRPr="00750F40">
              <w:rPr>
                <w:rFonts w:ascii="Arial" w:eastAsia="Times New Roman" w:hAnsi="Arial" w:cs="Arial"/>
                <w:sz w:val="20"/>
                <w:szCs w:val="20"/>
                <w:lang w:eastAsia="fr-CA"/>
              </w:rPr>
              <w:t>De la sensibilisation auprès des membres de la famille sur la surdité et les stratégies à adopter.</w:t>
            </w:r>
          </w:p>
        </w:tc>
      </w:tr>
    </w:tbl>
    <w:p w:rsidR="00E775B5" w:rsidRPr="00750F40"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50F40" w:rsidTr="001E1240">
        <w:tc>
          <w:tcPr>
            <w:tcW w:w="1809" w:type="dxa"/>
            <w:vAlign w:val="center"/>
          </w:tcPr>
          <w:p w:rsidR="00E775B5" w:rsidRPr="00750F40" w:rsidRDefault="00E775B5" w:rsidP="00A85734">
            <w:pPr>
              <w:rPr>
                <w:rFonts w:ascii="Arial" w:hAnsi="Arial" w:cs="Arial"/>
                <w:sz w:val="20"/>
                <w:szCs w:val="20"/>
              </w:rPr>
            </w:pPr>
            <w:r w:rsidRPr="00750F40">
              <w:rPr>
                <w:rFonts w:ascii="Arial" w:hAnsi="Arial" w:cs="Arial"/>
                <w:b/>
                <w:sz w:val="20"/>
                <w:szCs w:val="20"/>
              </w:rPr>
              <w:t>Enjeux spécifiques dans ce dossier</w:t>
            </w:r>
          </w:p>
        </w:tc>
        <w:tc>
          <w:tcPr>
            <w:tcW w:w="8870" w:type="dxa"/>
          </w:tcPr>
          <w:p w:rsidR="00750F40" w:rsidRPr="00750F40" w:rsidRDefault="00750F40" w:rsidP="00750F40">
            <w:pPr>
              <w:pStyle w:val="Paragraphedeliste"/>
              <w:numPr>
                <w:ilvl w:val="0"/>
                <w:numId w:val="12"/>
              </w:numPr>
              <w:spacing w:before="60" w:after="60"/>
              <w:contextualSpacing w:val="0"/>
              <w:jc w:val="both"/>
              <w:rPr>
                <w:rFonts w:ascii="Arial" w:hAnsi="Arial" w:cs="Arial"/>
                <w:sz w:val="20"/>
                <w:szCs w:val="20"/>
              </w:rPr>
            </w:pPr>
            <w:r w:rsidRPr="00750F40">
              <w:rPr>
                <w:rFonts w:ascii="Arial" w:hAnsi="Arial" w:cs="Arial"/>
                <w:sz w:val="20"/>
                <w:szCs w:val="20"/>
              </w:rPr>
              <w:t>Au début de la réadaptation, Monsieur est concerné par l’apparence de l’implant cochléaire. Il est chauve et ne veut pas avoir l’air différent. Il est inquiet du jugement de sa clientèle face à ses compétences. Il n’est pas couvert par une assurance maladie durant ce processus et il trouve difficile d’être sans revenu pendant environ 3 mois (période couvrant la chirurgie, la programmation et la RFI).</w:t>
            </w:r>
          </w:p>
          <w:p w:rsidR="00750F40" w:rsidRPr="00750F40" w:rsidRDefault="00750F40" w:rsidP="00750F40">
            <w:pPr>
              <w:pStyle w:val="Paragraphedeliste"/>
              <w:numPr>
                <w:ilvl w:val="0"/>
                <w:numId w:val="12"/>
              </w:numPr>
              <w:spacing w:before="60" w:after="60"/>
              <w:contextualSpacing w:val="0"/>
              <w:jc w:val="both"/>
              <w:rPr>
                <w:rFonts w:ascii="Arial" w:hAnsi="Arial" w:cs="Arial"/>
                <w:sz w:val="20"/>
                <w:szCs w:val="20"/>
              </w:rPr>
            </w:pPr>
            <w:r w:rsidRPr="00750F40">
              <w:rPr>
                <w:rFonts w:ascii="Arial" w:hAnsi="Arial" w:cs="Arial"/>
                <w:sz w:val="20"/>
                <w:szCs w:val="20"/>
              </w:rPr>
              <w:t>Au début et durant tout le suivi, la conjointe croyait que le processus serait rapide et qu’il n’y aurait plus aucun bris de communication.</w:t>
            </w:r>
          </w:p>
          <w:p w:rsidR="00750F40" w:rsidRPr="00750F40" w:rsidRDefault="00750F40" w:rsidP="00750F40">
            <w:pPr>
              <w:pStyle w:val="Paragraphedeliste"/>
              <w:numPr>
                <w:ilvl w:val="0"/>
                <w:numId w:val="12"/>
              </w:numPr>
              <w:spacing w:before="60" w:after="60"/>
              <w:contextualSpacing w:val="0"/>
              <w:jc w:val="both"/>
              <w:rPr>
                <w:rFonts w:ascii="Arial" w:hAnsi="Arial" w:cs="Arial"/>
                <w:sz w:val="20"/>
                <w:szCs w:val="20"/>
              </w:rPr>
            </w:pPr>
            <w:r w:rsidRPr="00750F40">
              <w:rPr>
                <w:rFonts w:ascii="Arial" w:hAnsi="Arial" w:cs="Arial"/>
                <w:sz w:val="20"/>
                <w:szCs w:val="20"/>
              </w:rPr>
              <w:t>Bien que satisfait des gains de l’implant et se rappelant les informations offertes par tous les intervenants au dossier (ex. : l’implant ne pourra compenser pour tout, des difficultés demeureront), Monsieur et madame espéraient ne plus avoir à utiliser d’autres moyens compensatoires.</w:t>
            </w:r>
          </w:p>
          <w:p w:rsidR="00E775B5" w:rsidRPr="00750F40" w:rsidRDefault="00750F40" w:rsidP="00750F40">
            <w:pPr>
              <w:pStyle w:val="Paragraphedeliste"/>
              <w:numPr>
                <w:ilvl w:val="0"/>
                <w:numId w:val="8"/>
              </w:numPr>
              <w:spacing w:before="120" w:after="120"/>
              <w:ind w:left="357" w:hanging="357"/>
              <w:jc w:val="both"/>
              <w:rPr>
                <w:rFonts w:ascii="Arial" w:hAnsi="Arial" w:cs="Arial"/>
                <w:sz w:val="20"/>
                <w:szCs w:val="20"/>
              </w:rPr>
            </w:pPr>
            <w:r w:rsidRPr="00750F40">
              <w:rPr>
                <w:rFonts w:ascii="Arial" w:hAnsi="Arial" w:cs="Arial"/>
                <w:sz w:val="20"/>
                <w:szCs w:val="20"/>
              </w:rPr>
              <w:t>La communication est difficile entre Monsieur et ses garçons.  L’aspect relationnel est déjà complexe et dans ce contexte la communication affecte également cette relation.</w:t>
            </w:r>
          </w:p>
        </w:tc>
      </w:tr>
    </w:tbl>
    <w:p w:rsidR="00E775B5" w:rsidRPr="00750F40" w:rsidRDefault="00E775B5" w:rsidP="00E775B5">
      <w:pPr>
        <w:tabs>
          <w:tab w:val="left" w:pos="9133"/>
        </w:tabs>
        <w:rPr>
          <w:rFonts w:ascii="Arial" w:hAnsi="Arial" w:cs="Arial"/>
          <w:sz w:val="20"/>
          <w:szCs w:val="20"/>
        </w:rPr>
      </w:pPr>
    </w:p>
    <w:sectPr w:rsidR="00E775B5" w:rsidRPr="00750F40"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F01" w:rsidRDefault="00692F0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AC7691"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AC7691" w:rsidRPr="00472165">
      <w:rPr>
        <w:rFonts w:ascii="Arial" w:hAnsi="Arial" w:cs="Arial"/>
        <w:sz w:val="16"/>
        <w:szCs w:val="18"/>
      </w:rPr>
      <w:fldChar w:fldCharType="separate"/>
    </w:r>
    <w:r w:rsidR="00BC0EAC">
      <w:rPr>
        <w:rFonts w:ascii="Arial" w:hAnsi="Arial" w:cs="Arial"/>
        <w:noProof/>
        <w:sz w:val="16"/>
        <w:szCs w:val="18"/>
      </w:rPr>
      <w:t>2</w:t>
    </w:r>
    <w:r w:rsidR="00AC7691" w:rsidRPr="00472165">
      <w:rPr>
        <w:rFonts w:ascii="Arial" w:hAnsi="Arial" w:cs="Arial"/>
        <w:sz w:val="16"/>
        <w:szCs w:val="18"/>
      </w:rPr>
      <w:fldChar w:fldCharType="end"/>
    </w:r>
    <w:r w:rsidRPr="00472165">
      <w:rPr>
        <w:rFonts w:ascii="Arial" w:hAnsi="Arial" w:cs="Arial"/>
        <w:sz w:val="16"/>
        <w:szCs w:val="18"/>
      </w:rPr>
      <w:t xml:space="preserve"> de </w:t>
    </w:r>
    <w:r w:rsidR="00BC0EAC">
      <w:fldChar w:fldCharType="begin"/>
    </w:r>
    <w:r w:rsidR="00BC0EAC">
      <w:instrText xml:space="preserve"> NUMPAGES   \* MERGEFORMAT </w:instrText>
    </w:r>
    <w:r w:rsidR="00BC0EAC">
      <w:fldChar w:fldCharType="separate"/>
    </w:r>
    <w:r w:rsidR="00BC0EAC" w:rsidRPr="00BC0EAC">
      <w:rPr>
        <w:rFonts w:ascii="Arial" w:hAnsi="Arial" w:cs="Arial"/>
        <w:noProof/>
        <w:sz w:val="16"/>
        <w:szCs w:val="18"/>
      </w:rPr>
      <w:t>2</w:t>
    </w:r>
    <w:r w:rsidR="00BC0EAC">
      <w:rPr>
        <w:rFonts w:ascii="Arial" w:hAnsi="Arial" w:cs="Arial"/>
        <w:noProof/>
        <w:sz w:val="16"/>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AC7691"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AC7691" w:rsidRPr="008E57D9">
      <w:rPr>
        <w:rFonts w:ascii="Arial" w:hAnsi="Arial" w:cs="Arial"/>
        <w:sz w:val="16"/>
        <w:szCs w:val="16"/>
      </w:rPr>
      <w:fldChar w:fldCharType="separate"/>
    </w:r>
    <w:r w:rsidR="00BC0EAC">
      <w:rPr>
        <w:rFonts w:ascii="Arial" w:hAnsi="Arial" w:cs="Arial"/>
        <w:noProof/>
        <w:sz w:val="16"/>
        <w:szCs w:val="16"/>
      </w:rPr>
      <w:t>1</w:t>
    </w:r>
    <w:r w:rsidR="00AC7691" w:rsidRPr="008E57D9">
      <w:rPr>
        <w:rFonts w:ascii="Arial" w:hAnsi="Arial" w:cs="Arial"/>
        <w:sz w:val="16"/>
        <w:szCs w:val="16"/>
      </w:rPr>
      <w:fldChar w:fldCharType="end"/>
    </w:r>
    <w:r w:rsidRPr="008E57D9">
      <w:rPr>
        <w:rFonts w:ascii="Arial" w:hAnsi="Arial" w:cs="Arial"/>
        <w:sz w:val="16"/>
        <w:szCs w:val="16"/>
      </w:rPr>
      <w:t xml:space="preserve"> de </w:t>
    </w:r>
    <w:r w:rsidR="00BC0EAC">
      <w:fldChar w:fldCharType="begin"/>
    </w:r>
    <w:r w:rsidR="00BC0EAC">
      <w:instrText xml:space="preserve"> NUMPAGES   \* MERGEFORMAT </w:instrText>
    </w:r>
    <w:r w:rsidR="00BC0EAC">
      <w:fldChar w:fldCharType="separate"/>
    </w:r>
    <w:r w:rsidR="00BC0EAC" w:rsidRPr="00BC0EAC">
      <w:rPr>
        <w:rFonts w:ascii="Arial" w:hAnsi="Arial" w:cs="Arial"/>
        <w:noProof/>
        <w:sz w:val="16"/>
        <w:szCs w:val="16"/>
      </w:rPr>
      <w:t>2</w:t>
    </w:r>
    <w:r w:rsidR="00BC0EAC">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F01" w:rsidRDefault="00692F0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FDE" w:rsidRPr="003E6FDE" w:rsidRDefault="001E1240" w:rsidP="006E0A07">
    <w:pPr>
      <w:pStyle w:val="Pieddepage"/>
      <w:tabs>
        <w:tab w:val="clear" w:pos="4320"/>
        <w:tab w:val="clear" w:pos="8640"/>
        <w:tab w:val="center" w:pos="5245"/>
        <w:tab w:val="right" w:pos="10490"/>
      </w:tabs>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11369E">
      <w:rPr>
        <w:rFonts w:ascii="Arial" w:hAnsi="Arial" w:cs="Arial"/>
        <w:b/>
        <w:sz w:val="20"/>
      </w:rPr>
      <w:t>régional en</w:t>
    </w:r>
    <w:r w:rsidR="00692F01">
      <w:rPr>
        <w:rFonts w:ascii="Arial" w:hAnsi="Arial" w:cs="Arial"/>
        <w:b/>
        <w:sz w:val="20"/>
      </w:rPr>
      <w:t xml:space="preserve"> déficience auditive 0-100 ans - </w:t>
    </w:r>
    <w:r w:rsidR="00DB2A92">
      <w:rPr>
        <w:rFonts w:ascii="Arial" w:hAnsi="Arial" w:cs="Arial"/>
        <w:b/>
        <w:sz w:val="20"/>
      </w:rPr>
      <w:t>2</w:t>
    </w:r>
  </w:p>
  <w:p w:rsidR="001E1240" w:rsidRPr="00E775B5" w:rsidRDefault="001E1240" w:rsidP="00E775B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0" w:rsidRDefault="005416C0"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" filled="f" stroked="f" strokeweight="1pt">
              <v:path arrowok="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B18EC"/>
    <w:rsid w:val="000C60A6"/>
    <w:rsid w:val="000F435A"/>
    <w:rsid w:val="0011369E"/>
    <w:rsid w:val="0016690B"/>
    <w:rsid w:val="001719A4"/>
    <w:rsid w:val="001A4E83"/>
    <w:rsid w:val="001E1240"/>
    <w:rsid w:val="001E19D7"/>
    <w:rsid w:val="001E4184"/>
    <w:rsid w:val="001F0777"/>
    <w:rsid w:val="001F292A"/>
    <w:rsid w:val="00210373"/>
    <w:rsid w:val="00234A3E"/>
    <w:rsid w:val="00287152"/>
    <w:rsid w:val="002979BD"/>
    <w:rsid w:val="002C6D09"/>
    <w:rsid w:val="002D0DCE"/>
    <w:rsid w:val="002E5BA0"/>
    <w:rsid w:val="002F2462"/>
    <w:rsid w:val="002F39A3"/>
    <w:rsid w:val="003265DD"/>
    <w:rsid w:val="00355E5E"/>
    <w:rsid w:val="00356913"/>
    <w:rsid w:val="003765FD"/>
    <w:rsid w:val="0038347B"/>
    <w:rsid w:val="003935A9"/>
    <w:rsid w:val="003C54A0"/>
    <w:rsid w:val="003D1D4C"/>
    <w:rsid w:val="003E6FDE"/>
    <w:rsid w:val="003F3C45"/>
    <w:rsid w:val="003F6337"/>
    <w:rsid w:val="00401D55"/>
    <w:rsid w:val="00433DAD"/>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0010"/>
    <w:rsid w:val="005321B9"/>
    <w:rsid w:val="00541568"/>
    <w:rsid w:val="005416C0"/>
    <w:rsid w:val="005426F5"/>
    <w:rsid w:val="00585390"/>
    <w:rsid w:val="005C0935"/>
    <w:rsid w:val="005D31BC"/>
    <w:rsid w:val="005E159E"/>
    <w:rsid w:val="005E5BCC"/>
    <w:rsid w:val="00613DB7"/>
    <w:rsid w:val="00624586"/>
    <w:rsid w:val="00624EB7"/>
    <w:rsid w:val="006268A3"/>
    <w:rsid w:val="0065602E"/>
    <w:rsid w:val="006602B2"/>
    <w:rsid w:val="0067089C"/>
    <w:rsid w:val="00692F01"/>
    <w:rsid w:val="00693EE0"/>
    <w:rsid w:val="006A2337"/>
    <w:rsid w:val="006A4D67"/>
    <w:rsid w:val="006A6580"/>
    <w:rsid w:val="006A7D15"/>
    <w:rsid w:val="006D2188"/>
    <w:rsid w:val="006D42C4"/>
    <w:rsid w:val="006D70F2"/>
    <w:rsid w:val="006E0A07"/>
    <w:rsid w:val="00711C1E"/>
    <w:rsid w:val="00740206"/>
    <w:rsid w:val="00750F40"/>
    <w:rsid w:val="007A400C"/>
    <w:rsid w:val="007C1EF3"/>
    <w:rsid w:val="007D1E3F"/>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00CD"/>
    <w:rsid w:val="00A61BB7"/>
    <w:rsid w:val="00A7159E"/>
    <w:rsid w:val="00A7694C"/>
    <w:rsid w:val="00A815B4"/>
    <w:rsid w:val="00A85734"/>
    <w:rsid w:val="00AC4A12"/>
    <w:rsid w:val="00AC7691"/>
    <w:rsid w:val="00B12C77"/>
    <w:rsid w:val="00B226A7"/>
    <w:rsid w:val="00B35552"/>
    <w:rsid w:val="00B37204"/>
    <w:rsid w:val="00B526C2"/>
    <w:rsid w:val="00B529AC"/>
    <w:rsid w:val="00B66976"/>
    <w:rsid w:val="00B84503"/>
    <w:rsid w:val="00BB4F5A"/>
    <w:rsid w:val="00BB7A72"/>
    <w:rsid w:val="00BC0EAC"/>
    <w:rsid w:val="00BC7A08"/>
    <w:rsid w:val="00BD64B3"/>
    <w:rsid w:val="00BF62FC"/>
    <w:rsid w:val="00C11006"/>
    <w:rsid w:val="00C15FF9"/>
    <w:rsid w:val="00C230B2"/>
    <w:rsid w:val="00C25758"/>
    <w:rsid w:val="00C7381D"/>
    <w:rsid w:val="00C808E4"/>
    <w:rsid w:val="00C829EA"/>
    <w:rsid w:val="00C96EFE"/>
    <w:rsid w:val="00CD0615"/>
    <w:rsid w:val="00CD6B81"/>
    <w:rsid w:val="00CE3F1B"/>
    <w:rsid w:val="00CE5D9A"/>
    <w:rsid w:val="00D431E0"/>
    <w:rsid w:val="00D51182"/>
    <w:rsid w:val="00D70B2E"/>
    <w:rsid w:val="00DB2A92"/>
    <w:rsid w:val="00DB3D17"/>
    <w:rsid w:val="00DB5A4E"/>
    <w:rsid w:val="00DC5A3C"/>
    <w:rsid w:val="00DD1880"/>
    <w:rsid w:val="00DE147C"/>
    <w:rsid w:val="00DE717C"/>
    <w:rsid w:val="00DF4696"/>
    <w:rsid w:val="00E1535B"/>
    <w:rsid w:val="00E16429"/>
    <w:rsid w:val="00E54F3F"/>
    <w:rsid w:val="00E5606A"/>
    <w:rsid w:val="00E626EF"/>
    <w:rsid w:val="00E63826"/>
    <w:rsid w:val="00E65E8E"/>
    <w:rsid w:val="00E775B5"/>
    <w:rsid w:val="00E77EC4"/>
    <w:rsid w:val="00E77FDB"/>
    <w:rsid w:val="00E87339"/>
    <w:rsid w:val="00EA526F"/>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6508E"/>
    <w:rsid w:val="00FA6582"/>
    <w:rsid w:val="00FA7947"/>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A3200"/>
  <w15:docId w15:val="{0311FD4F-3BB8-43B5-92A8-5146B65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D0BD5-02C7-435F-B62B-403AE723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866</Words>
  <Characters>4766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Girard Champagne, Alexandra</cp:lastModifiedBy>
  <cp:revision>5</cp:revision>
  <cp:lastPrinted>2016-07-06T14:12:00Z</cp:lastPrinted>
  <dcterms:created xsi:type="dcterms:W3CDTF">2017-11-20T18:26:00Z</dcterms:created>
  <dcterms:modified xsi:type="dcterms:W3CDTF">2023-08-08T17:45:00Z</dcterms:modified>
</cp:coreProperties>
</file>