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64548" w14:textId="77777777" w:rsidR="00313B38" w:rsidRPr="009F316E" w:rsidRDefault="00313B38" w:rsidP="00313B38">
      <w:pPr>
        <w:rPr>
          <w:sz w:val="20"/>
          <w:szCs w:val="22"/>
          <w:lang w:val="en-CA"/>
        </w:rPr>
      </w:pPr>
      <w:proofErr w:type="gramStart"/>
      <w:r>
        <w:rPr>
          <w:sz w:val="20"/>
          <w:szCs w:val="22"/>
          <w:highlight w:val="yellow"/>
          <w:lang w:val="en-CA"/>
        </w:rPr>
        <w:t>April xx,</w:t>
      </w:r>
      <w:proofErr w:type="gramEnd"/>
      <w:r>
        <w:rPr>
          <w:sz w:val="20"/>
          <w:szCs w:val="22"/>
          <w:highlight w:val="yellow"/>
          <w:lang w:val="en-CA"/>
        </w:rPr>
        <w:t xml:space="preserve"> 2026</w:t>
      </w:r>
    </w:p>
    <w:p w14:paraId="571CA69C" w14:textId="77777777" w:rsidR="00313B38" w:rsidRPr="009F316E" w:rsidRDefault="00313B38" w:rsidP="00313B38">
      <w:pPr>
        <w:rPr>
          <w:sz w:val="20"/>
          <w:szCs w:val="22"/>
          <w:lang w:val="en-CA"/>
        </w:rPr>
      </w:pPr>
    </w:p>
    <w:p w14:paraId="01308525" w14:textId="77777777" w:rsidR="00313B38" w:rsidRPr="009F316E" w:rsidRDefault="00313B38" w:rsidP="00313B38">
      <w:pPr>
        <w:rPr>
          <w:sz w:val="20"/>
          <w:szCs w:val="22"/>
          <w:lang w:val="en-CA"/>
        </w:rPr>
      </w:pPr>
    </w:p>
    <w:p w14:paraId="3D708115" w14:textId="77777777" w:rsidR="00313B38" w:rsidRPr="009F316E" w:rsidRDefault="00313B38" w:rsidP="00313B38">
      <w:pPr>
        <w:rPr>
          <w:sz w:val="20"/>
          <w:szCs w:val="22"/>
          <w:highlight w:val="yellow"/>
          <w:lang w:val="en-CA"/>
        </w:rPr>
      </w:pPr>
      <w:r>
        <w:rPr>
          <w:sz w:val="20"/>
          <w:szCs w:val="22"/>
          <w:highlight w:val="yellow"/>
          <w:lang w:val="en-CA"/>
        </w:rPr>
        <w:t>Mr./Ms. (user’s name),</w:t>
      </w:r>
    </w:p>
    <w:p w14:paraId="2014D5A7" w14:textId="77777777" w:rsidR="00313B38" w:rsidRPr="009F316E" w:rsidRDefault="00313B38" w:rsidP="00313B38">
      <w:pPr>
        <w:rPr>
          <w:sz w:val="20"/>
          <w:szCs w:val="22"/>
          <w:highlight w:val="yellow"/>
          <w:lang w:val="en-CA"/>
        </w:rPr>
      </w:pPr>
      <w:r>
        <w:rPr>
          <w:sz w:val="20"/>
          <w:szCs w:val="22"/>
          <w:highlight w:val="yellow"/>
          <w:lang w:val="en-CA"/>
        </w:rPr>
        <w:t>Address</w:t>
      </w:r>
    </w:p>
    <w:p w14:paraId="5A55307F" w14:textId="77777777" w:rsidR="00313B38" w:rsidRPr="009F316E" w:rsidRDefault="00313B38" w:rsidP="00313B38">
      <w:pPr>
        <w:rPr>
          <w:sz w:val="20"/>
          <w:szCs w:val="22"/>
          <w:lang w:val="en-CA"/>
        </w:rPr>
      </w:pPr>
      <w:r>
        <w:rPr>
          <w:sz w:val="20"/>
          <w:szCs w:val="22"/>
          <w:highlight w:val="yellow"/>
          <w:lang w:val="en-CA"/>
        </w:rPr>
        <w:t>City</w:t>
      </w:r>
      <w:r>
        <w:rPr>
          <w:sz w:val="20"/>
          <w:szCs w:val="22"/>
          <w:lang w:val="en-CA"/>
        </w:rPr>
        <w:t xml:space="preserve"> (</w:t>
      </w:r>
      <w:proofErr w:type="gramStart"/>
      <w:r>
        <w:rPr>
          <w:sz w:val="20"/>
          <w:szCs w:val="22"/>
          <w:lang w:val="en-CA"/>
        </w:rPr>
        <w:t xml:space="preserve">Québec)  </w:t>
      </w:r>
      <w:r>
        <w:rPr>
          <w:sz w:val="20"/>
          <w:szCs w:val="22"/>
          <w:highlight w:val="yellow"/>
          <w:lang w:val="en-CA"/>
        </w:rPr>
        <w:t>Postal</w:t>
      </w:r>
      <w:proofErr w:type="gramEnd"/>
      <w:r>
        <w:rPr>
          <w:sz w:val="20"/>
          <w:szCs w:val="22"/>
          <w:highlight w:val="yellow"/>
          <w:lang w:val="en-CA"/>
        </w:rPr>
        <w:t xml:space="preserve"> code</w:t>
      </w:r>
    </w:p>
    <w:p w14:paraId="11326742" w14:textId="77777777" w:rsidR="00313B38" w:rsidRPr="009F316E" w:rsidRDefault="00313B38" w:rsidP="00313B38">
      <w:pPr>
        <w:rPr>
          <w:sz w:val="20"/>
          <w:szCs w:val="22"/>
          <w:lang w:val="en-CA"/>
        </w:rPr>
      </w:pPr>
    </w:p>
    <w:p w14:paraId="55B010C3" w14:textId="77777777" w:rsidR="00313B38" w:rsidRPr="009F316E" w:rsidRDefault="00313B38" w:rsidP="00313B38">
      <w:pPr>
        <w:rPr>
          <w:sz w:val="20"/>
          <w:szCs w:val="22"/>
          <w:lang w:val="en-CA"/>
        </w:rPr>
      </w:pPr>
    </w:p>
    <w:p w14:paraId="5E7FF51C" w14:textId="73C22DDE" w:rsidR="00313B38" w:rsidRPr="009F316E" w:rsidRDefault="00313B38" w:rsidP="00313B38">
      <w:pPr>
        <w:rPr>
          <w:b/>
          <w:bCs/>
          <w:sz w:val="20"/>
          <w:szCs w:val="22"/>
          <w:lang w:val="en-CA"/>
        </w:rPr>
      </w:pPr>
      <w:r>
        <w:rPr>
          <w:b/>
          <w:bCs/>
          <w:sz w:val="20"/>
          <w:szCs w:val="22"/>
          <w:lang w:val="en-CA"/>
        </w:rPr>
        <w:t>Subject: Important - Information for follow-up of your service employment paycheque</w:t>
      </w:r>
    </w:p>
    <w:p w14:paraId="6DEB1F11" w14:textId="77777777" w:rsidR="00313B38" w:rsidRPr="009F316E" w:rsidRDefault="00313B38" w:rsidP="00313B38">
      <w:pPr>
        <w:rPr>
          <w:sz w:val="20"/>
          <w:szCs w:val="22"/>
          <w:lang w:val="en-CA"/>
        </w:rPr>
      </w:pPr>
    </w:p>
    <w:p w14:paraId="539A29D4" w14:textId="72181E02" w:rsidR="00D32F3F" w:rsidRPr="009F316E" w:rsidRDefault="00313B38" w:rsidP="00313B38">
      <w:pPr>
        <w:rPr>
          <w:sz w:val="20"/>
          <w:szCs w:val="22"/>
          <w:lang w:val="en-CA"/>
        </w:rPr>
      </w:pPr>
      <w:r>
        <w:rPr>
          <w:sz w:val="20"/>
          <w:szCs w:val="22"/>
          <w:highlight w:val="yellow"/>
          <w:lang w:val="en-CA"/>
        </w:rPr>
        <w:t>Mr./Ms. X,</w:t>
      </w:r>
    </w:p>
    <w:p w14:paraId="2727CF88" w14:textId="77777777" w:rsidR="00313B38" w:rsidRPr="009F316E" w:rsidRDefault="00313B38" w:rsidP="00313B38">
      <w:pPr>
        <w:rPr>
          <w:sz w:val="20"/>
          <w:szCs w:val="22"/>
          <w:lang w:val="en-CA"/>
        </w:rPr>
      </w:pPr>
    </w:p>
    <w:p w14:paraId="1181017B" w14:textId="50A6FF39" w:rsidR="00313B38" w:rsidRPr="009F316E" w:rsidRDefault="00313B38" w:rsidP="00313B38">
      <w:pPr>
        <w:rPr>
          <w:sz w:val="20"/>
          <w:szCs w:val="22"/>
          <w:lang w:val="en-CA"/>
        </w:rPr>
      </w:pPr>
      <w:r>
        <w:rPr>
          <w:sz w:val="20"/>
          <w:szCs w:val="22"/>
          <w:lang w:val="en-CA"/>
        </w:rPr>
        <w:t xml:space="preserve">We </w:t>
      </w:r>
      <w:r w:rsidR="009F316E">
        <w:rPr>
          <w:sz w:val="20"/>
          <w:szCs w:val="22"/>
          <w:lang w:val="en-CA"/>
        </w:rPr>
        <w:t xml:space="preserve">are writing to </w:t>
      </w:r>
      <w:r>
        <w:rPr>
          <w:sz w:val="20"/>
          <w:szCs w:val="22"/>
          <w:lang w:val="en-CA"/>
        </w:rPr>
        <w:t xml:space="preserve">inform you of a change at the Centre intégré de santé et de services sociaux (CISSS) de la Montérégie-Ouest: the service employment paycheque (CES) is being replaced with the </w:t>
      </w:r>
      <w:r>
        <w:rPr>
          <w:i/>
          <w:iCs/>
          <w:sz w:val="20"/>
          <w:szCs w:val="22"/>
          <w:lang w:val="en-CA"/>
        </w:rPr>
        <w:t xml:space="preserve">allocation </w:t>
      </w:r>
      <w:proofErr w:type="spellStart"/>
      <w:r>
        <w:rPr>
          <w:i/>
          <w:iCs/>
          <w:sz w:val="20"/>
          <w:szCs w:val="22"/>
          <w:lang w:val="en-CA"/>
        </w:rPr>
        <w:t>autonomie</w:t>
      </w:r>
      <w:proofErr w:type="spellEnd"/>
      <w:r>
        <w:rPr>
          <w:i/>
          <w:iCs/>
          <w:sz w:val="20"/>
          <w:szCs w:val="22"/>
          <w:lang w:val="en-CA"/>
        </w:rPr>
        <w:t xml:space="preserve"> à domicile </w:t>
      </w:r>
      <w:r>
        <w:rPr>
          <w:sz w:val="20"/>
          <w:szCs w:val="22"/>
          <w:lang w:val="en-CA"/>
        </w:rPr>
        <w:t>(AAD).</w:t>
      </w:r>
    </w:p>
    <w:p w14:paraId="1D2286A8" w14:textId="77777777" w:rsidR="00313B38" w:rsidRPr="009F316E" w:rsidRDefault="00313B38" w:rsidP="00313B38">
      <w:pPr>
        <w:rPr>
          <w:sz w:val="20"/>
          <w:szCs w:val="22"/>
          <w:lang w:val="en-CA"/>
        </w:rPr>
      </w:pPr>
    </w:p>
    <w:p w14:paraId="50948CA2" w14:textId="2072DDD5" w:rsidR="00313B38" w:rsidRPr="009F316E" w:rsidRDefault="00313B38" w:rsidP="00313B38">
      <w:pPr>
        <w:rPr>
          <w:sz w:val="20"/>
          <w:szCs w:val="22"/>
          <w:lang w:val="en-CA"/>
        </w:rPr>
      </w:pPr>
      <w:r>
        <w:rPr>
          <w:sz w:val="20"/>
          <w:szCs w:val="22"/>
          <w:lang w:val="en-CA"/>
        </w:rPr>
        <w:t xml:space="preserve">For </w:t>
      </w:r>
      <w:r w:rsidR="009C0737">
        <w:rPr>
          <w:sz w:val="20"/>
          <w:szCs w:val="22"/>
          <w:lang w:val="en-CA"/>
        </w:rPr>
        <w:t xml:space="preserve">most </w:t>
      </w:r>
      <w:r>
        <w:rPr>
          <w:sz w:val="20"/>
          <w:szCs w:val="22"/>
          <w:lang w:val="en-CA"/>
        </w:rPr>
        <w:t xml:space="preserve">users, </w:t>
      </w:r>
      <w:r w:rsidR="000A042E">
        <w:rPr>
          <w:sz w:val="20"/>
          <w:szCs w:val="22"/>
          <w:lang w:val="en-CA"/>
        </w:rPr>
        <w:t xml:space="preserve">this will not affect </w:t>
      </w:r>
      <w:r>
        <w:rPr>
          <w:sz w:val="20"/>
          <w:szCs w:val="22"/>
          <w:lang w:val="en-CA"/>
        </w:rPr>
        <w:t>their services. However, you will need to s</w:t>
      </w:r>
      <w:r w:rsidR="00F10EF8">
        <w:rPr>
          <w:sz w:val="20"/>
          <w:szCs w:val="22"/>
          <w:lang w:val="en-CA"/>
        </w:rPr>
        <w:t>l</w:t>
      </w:r>
      <w:r>
        <w:rPr>
          <w:sz w:val="20"/>
          <w:szCs w:val="22"/>
          <w:lang w:val="en-CA"/>
        </w:rPr>
        <w:t xml:space="preserve">ightly adjust the way you enter hours on your </w:t>
      </w:r>
      <w:r w:rsidRPr="000A042E">
        <w:rPr>
          <w:b/>
          <w:bCs/>
          <w:i/>
          <w:iCs/>
          <w:sz w:val="20"/>
          <w:szCs w:val="22"/>
          <w:lang w:val="en-CA"/>
        </w:rPr>
        <w:t>Volet social</w:t>
      </w:r>
      <w:r>
        <w:rPr>
          <w:b/>
          <w:bCs/>
          <w:sz w:val="20"/>
          <w:szCs w:val="22"/>
          <w:lang w:val="en-CA"/>
        </w:rPr>
        <w:t xml:space="preserve"> </w:t>
      </w:r>
      <w:r w:rsidR="00F10EF8">
        <w:rPr>
          <w:b/>
          <w:bCs/>
          <w:sz w:val="20"/>
          <w:szCs w:val="22"/>
          <w:lang w:val="en-CA"/>
        </w:rPr>
        <w:t xml:space="preserve">(“social record”) </w:t>
      </w:r>
      <w:r>
        <w:rPr>
          <w:sz w:val="20"/>
          <w:szCs w:val="22"/>
          <w:lang w:val="en-CA"/>
        </w:rPr>
        <w:t>statement.</w:t>
      </w:r>
    </w:p>
    <w:p w14:paraId="6DE40621" w14:textId="77777777" w:rsidR="00313B38" w:rsidRPr="009F316E" w:rsidRDefault="00313B38" w:rsidP="00313B38">
      <w:pPr>
        <w:rPr>
          <w:sz w:val="20"/>
          <w:szCs w:val="22"/>
          <w:lang w:val="en-CA"/>
        </w:rPr>
      </w:pPr>
    </w:p>
    <w:p w14:paraId="5FCC13AD" w14:textId="02F1EE70" w:rsidR="00313B38" w:rsidRPr="009F316E" w:rsidRDefault="00313B38" w:rsidP="00313B38">
      <w:pPr>
        <w:spacing w:after="120"/>
        <w:rPr>
          <w:sz w:val="20"/>
          <w:szCs w:val="22"/>
          <w:lang w:val="en-CA"/>
        </w:rPr>
      </w:pPr>
      <w:r>
        <w:rPr>
          <w:sz w:val="20"/>
          <w:szCs w:val="22"/>
          <w:lang w:val="en-CA"/>
        </w:rPr>
        <w:t>Depending on your situation, you may receive one or more allowance</w:t>
      </w:r>
      <w:r w:rsidR="00F47FAE">
        <w:rPr>
          <w:sz w:val="20"/>
          <w:szCs w:val="22"/>
          <w:lang w:val="en-CA"/>
        </w:rPr>
        <w:t xml:space="preserve"> types</w:t>
      </w:r>
      <w:r>
        <w:rPr>
          <w:sz w:val="20"/>
          <w:szCs w:val="22"/>
          <w:lang w:val="en-CA"/>
        </w:rPr>
        <w:t xml:space="preserve">. It is important to keep them separate to </w:t>
      </w:r>
      <w:r w:rsidR="00F47FAE">
        <w:rPr>
          <w:sz w:val="20"/>
          <w:szCs w:val="22"/>
          <w:lang w:val="en-CA"/>
        </w:rPr>
        <w:t>en</w:t>
      </w:r>
      <w:r>
        <w:rPr>
          <w:sz w:val="20"/>
          <w:szCs w:val="22"/>
          <w:lang w:val="en-CA"/>
        </w:rPr>
        <w:t>sure you correctly enter the hours worked for each allowance:</w:t>
      </w:r>
    </w:p>
    <w:p w14:paraId="331BBF12" w14:textId="5ECE2B15" w:rsidR="00313B38" w:rsidRPr="009F316E" w:rsidRDefault="00313B38" w:rsidP="00313B38">
      <w:pPr>
        <w:spacing w:after="40"/>
        <w:rPr>
          <w:b/>
          <w:bCs/>
          <w:sz w:val="20"/>
          <w:szCs w:val="22"/>
          <w:u w:val="single"/>
          <w:lang w:val="en-CA"/>
        </w:rPr>
      </w:pPr>
      <w:r>
        <w:rPr>
          <w:b/>
          <w:bCs/>
          <w:sz w:val="20"/>
          <w:szCs w:val="22"/>
          <w:u w:val="single"/>
          <w:lang w:val="en-CA"/>
        </w:rPr>
        <w:t>Allowance A:</w:t>
      </w:r>
    </w:p>
    <w:p w14:paraId="4A7DEC9B" w14:textId="1301446C" w:rsidR="00313B38" w:rsidRPr="009F316E" w:rsidRDefault="00313B38" w:rsidP="00313B38">
      <w:pPr>
        <w:spacing w:after="120"/>
        <w:rPr>
          <w:sz w:val="20"/>
          <w:szCs w:val="22"/>
          <w:lang w:val="en-CA"/>
        </w:rPr>
      </w:pPr>
      <w:r>
        <w:rPr>
          <w:sz w:val="20"/>
          <w:szCs w:val="22"/>
          <w:lang w:val="en-CA"/>
        </w:rPr>
        <w:t>Mainly used for personal assistance (e.g., hygiene, dressing, mobility, meals).</w:t>
      </w:r>
    </w:p>
    <w:p w14:paraId="5BEAD2B2" w14:textId="5481A987" w:rsidR="00313B38" w:rsidRPr="009F316E" w:rsidRDefault="00313B38" w:rsidP="00313B38">
      <w:pPr>
        <w:spacing w:after="40"/>
        <w:rPr>
          <w:b/>
          <w:bCs/>
          <w:sz w:val="20"/>
          <w:szCs w:val="22"/>
          <w:u w:val="single"/>
          <w:lang w:val="en-CA"/>
        </w:rPr>
      </w:pPr>
      <w:r>
        <w:rPr>
          <w:b/>
          <w:bCs/>
          <w:sz w:val="20"/>
          <w:szCs w:val="22"/>
          <w:u w:val="single"/>
          <w:lang w:val="en-CA"/>
        </w:rPr>
        <w:t>Allowance B:</w:t>
      </w:r>
    </w:p>
    <w:p w14:paraId="5AA1CF14" w14:textId="598AFB81" w:rsidR="00313B38" w:rsidRPr="009F316E" w:rsidRDefault="00313B38" w:rsidP="00313B38">
      <w:pPr>
        <w:spacing w:after="120"/>
        <w:rPr>
          <w:sz w:val="20"/>
          <w:szCs w:val="22"/>
          <w:lang w:val="en-CA"/>
        </w:rPr>
      </w:pPr>
      <w:r>
        <w:rPr>
          <w:sz w:val="20"/>
          <w:szCs w:val="22"/>
          <w:lang w:val="en-CA"/>
        </w:rPr>
        <w:t xml:space="preserve">Used for respite and supervision </w:t>
      </w:r>
      <w:r w:rsidR="00F97DAA">
        <w:rPr>
          <w:sz w:val="20"/>
          <w:szCs w:val="22"/>
          <w:lang w:val="en-CA"/>
        </w:rPr>
        <w:t xml:space="preserve">services </w:t>
      </w:r>
      <w:r>
        <w:rPr>
          <w:sz w:val="20"/>
          <w:szCs w:val="22"/>
          <w:lang w:val="en-CA"/>
        </w:rPr>
        <w:t xml:space="preserve">(e.g., having </w:t>
      </w:r>
      <w:r w:rsidR="00F97DAA">
        <w:rPr>
          <w:sz w:val="20"/>
          <w:szCs w:val="22"/>
          <w:lang w:val="en-CA"/>
        </w:rPr>
        <w:t xml:space="preserve">someone </w:t>
      </w:r>
      <w:r>
        <w:rPr>
          <w:sz w:val="20"/>
          <w:szCs w:val="22"/>
          <w:lang w:val="en-CA"/>
        </w:rPr>
        <w:t>present so the informal caregiver can take a break).</w:t>
      </w:r>
    </w:p>
    <w:p w14:paraId="0C9218FF" w14:textId="308F5DAF" w:rsidR="00313B38" w:rsidRPr="009F316E" w:rsidRDefault="00313B38" w:rsidP="00313B38">
      <w:pPr>
        <w:spacing w:after="40"/>
        <w:rPr>
          <w:b/>
          <w:bCs/>
          <w:sz w:val="20"/>
          <w:szCs w:val="22"/>
          <w:u w:val="single"/>
          <w:lang w:val="en-CA"/>
        </w:rPr>
      </w:pPr>
      <w:r>
        <w:rPr>
          <w:b/>
          <w:bCs/>
          <w:sz w:val="20"/>
          <w:szCs w:val="22"/>
          <w:u w:val="single"/>
          <w:lang w:val="en-CA"/>
        </w:rPr>
        <w:t>Allowance C:</w:t>
      </w:r>
    </w:p>
    <w:p w14:paraId="5BD5A33C" w14:textId="77777777" w:rsidR="00313B38" w:rsidRPr="009F316E" w:rsidRDefault="00313B38" w:rsidP="00313B38">
      <w:pPr>
        <w:rPr>
          <w:sz w:val="20"/>
          <w:szCs w:val="22"/>
          <w:lang w:val="en-CA"/>
        </w:rPr>
      </w:pPr>
      <w:r>
        <w:rPr>
          <w:sz w:val="20"/>
          <w:szCs w:val="22"/>
          <w:lang w:val="en-CA"/>
        </w:rPr>
        <w:t>Used for specific and occasional needs.</w:t>
      </w:r>
    </w:p>
    <w:p w14:paraId="2DE42245" w14:textId="77777777" w:rsidR="00313B38" w:rsidRPr="009F316E" w:rsidRDefault="00313B38" w:rsidP="00313B38">
      <w:pPr>
        <w:rPr>
          <w:sz w:val="20"/>
          <w:szCs w:val="22"/>
          <w:lang w:val="en-CA"/>
        </w:rPr>
      </w:pPr>
    </w:p>
    <w:p w14:paraId="24037301" w14:textId="185EC628" w:rsidR="00313B38" w:rsidRPr="009F316E" w:rsidRDefault="00313B38" w:rsidP="00313B38">
      <w:pPr>
        <w:spacing w:after="40"/>
        <w:rPr>
          <w:b/>
          <w:bCs/>
          <w:sz w:val="20"/>
          <w:szCs w:val="22"/>
          <w:u w:val="single"/>
          <w:lang w:val="en-CA"/>
        </w:rPr>
      </w:pPr>
      <w:r>
        <w:rPr>
          <w:b/>
          <w:bCs/>
          <w:sz w:val="20"/>
          <w:szCs w:val="22"/>
          <w:u w:val="single"/>
          <w:lang w:val="en-CA"/>
        </w:rPr>
        <w:t>Remember:</w:t>
      </w:r>
    </w:p>
    <w:p w14:paraId="335FC136" w14:textId="45B3A3F5" w:rsidR="00313B38" w:rsidRPr="009F316E" w:rsidRDefault="00313B38" w:rsidP="00313B38">
      <w:pPr>
        <w:rPr>
          <w:sz w:val="20"/>
          <w:szCs w:val="22"/>
          <w:lang w:val="en-CA"/>
        </w:rPr>
      </w:pPr>
      <w:r>
        <w:rPr>
          <w:sz w:val="20"/>
          <w:szCs w:val="22"/>
          <w:lang w:val="en-CA"/>
        </w:rPr>
        <w:t xml:space="preserve">To avoid mistakes in your file, </w:t>
      </w:r>
      <w:r w:rsidR="006E2E04">
        <w:rPr>
          <w:sz w:val="20"/>
          <w:szCs w:val="22"/>
          <w:lang w:val="en-CA"/>
        </w:rPr>
        <w:t xml:space="preserve">make sure to </w:t>
      </w:r>
      <w:r>
        <w:rPr>
          <w:sz w:val="20"/>
          <w:szCs w:val="22"/>
          <w:lang w:val="en-CA"/>
        </w:rPr>
        <w:t>enter the hours worked under the correct allowance category, especially for Allowances A and B.</w:t>
      </w:r>
    </w:p>
    <w:p w14:paraId="7B83F1E8" w14:textId="77777777" w:rsidR="00313B38" w:rsidRPr="009F316E" w:rsidRDefault="00313B38" w:rsidP="00313B38">
      <w:pPr>
        <w:rPr>
          <w:sz w:val="20"/>
          <w:szCs w:val="22"/>
          <w:lang w:val="en-CA"/>
        </w:rPr>
      </w:pPr>
    </w:p>
    <w:p w14:paraId="0FE44174" w14:textId="05AA9949" w:rsidR="00313B38" w:rsidRPr="009F316E" w:rsidRDefault="00313B38" w:rsidP="00313B38">
      <w:pPr>
        <w:rPr>
          <w:sz w:val="20"/>
          <w:szCs w:val="22"/>
          <w:lang w:val="en-CA"/>
        </w:rPr>
      </w:pPr>
      <w:r>
        <w:rPr>
          <w:sz w:val="20"/>
          <w:szCs w:val="22"/>
          <w:lang w:val="en-CA"/>
        </w:rPr>
        <w:t xml:space="preserve">You will find information about </w:t>
      </w:r>
      <w:r w:rsidR="00FE07B9">
        <w:rPr>
          <w:sz w:val="20"/>
          <w:szCs w:val="22"/>
          <w:lang w:val="en-CA"/>
        </w:rPr>
        <w:t xml:space="preserve">your </w:t>
      </w:r>
      <w:r>
        <w:rPr>
          <w:sz w:val="20"/>
          <w:szCs w:val="22"/>
          <w:lang w:val="en-CA"/>
        </w:rPr>
        <w:t xml:space="preserve">allowance </w:t>
      </w:r>
      <w:r w:rsidR="00FE07B9">
        <w:rPr>
          <w:sz w:val="20"/>
          <w:szCs w:val="22"/>
          <w:lang w:val="en-CA"/>
        </w:rPr>
        <w:t xml:space="preserve">type(s) </w:t>
      </w:r>
      <w:r>
        <w:rPr>
          <w:sz w:val="20"/>
          <w:szCs w:val="22"/>
          <w:lang w:val="en-CA"/>
        </w:rPr>
        <w:t xml:space="preserve">in the </w:t>
      </w:r>
      <w:r>
        <w:rPr>
          <w:i/>
          <w:iCs/>
          <w:sz w:val="20"/>
          <w:szCs w:val="22"/>
          <w:lang w:val="en-CA"/>
        </w:rPr>
        <w:t>Volet social</w:t>
      </w:r>
      <w:r w:rsidR="00F10EF8">
        <w:rPr>
          <w:i/>
          <w:iCs/>
          <w:sz w:val="20"/>
          <w:szCs w:val="22"/>
          <w:lang w:val="en-CA"/>
        </w:rPr>
        <w:t xml:space="preserve"> </w:t>
      </w:r>
      <w:r w:rsidR="00F10EF8" w:rsidRPr="00F10EF8">
        <w:rPr>
          <w:sz w:val="20"/>
          <w:szCs w:val="22"/>
          <w:lang w:val="en-CA"/>
        </w:rPr>
        <w:t>(“social record”)</w:t>
      </w:r>
      <w:r w:rsidRPr="00F10EF8">
        <w:rPr>
          <w:sz w:val="20"/>
          <w:szCs w:val="22"/>
          <w:lang w:val="en-CA"/>
        </w:rPr>
        <w:t>.</w:t>
      </w:r>
      <w:r>
        <w:rPr>
          <w:sz w:val="20"/>
          <w:szCs w:val="22"/>
          <w:lang w:val="en-CA"/>
        </w:rPr>
        <w:t xml:space="preserve"> See the example on the next page.</w:t>
      </w:r>
    </w:p>
    <w:p w14:paraId="42AFAF78" w14:textId="77777777" w:rsidR="00313B38" w:rsidRPr="009F316E" w:rsidRDefault="00313B38" w:rsidP="00313B38">
      <w:pPr>
        <w:rPr>
          <w:sz w:val="20"/>
          <w:szCs w:val="22"/>
          <w:lang w:val="en-CA"/>
        </w:rPr>
      </w:pPr>
    </w:p>
    <w:p w14:paraId="68EB6E80" w14:textId="4B918F1E" w:rsidR="00313B38" w:rsidRPr="009F316E" w:rsidRDefault="00313B38" w:rsidP="00313B38">
      <w:pPr>
        <w:rPr>
          <w:sz w:val="20"/>
          <w:szCs w:val="22"/>
          <w:lang w:val="en-CA"/>
        </w:rPr>
      </w:pPr>
      <w:r>
        <w:rPr>
          <w:sz w:val="20"/>
          <w:szCs w:val="22"/>
          <w:lang w:val="en-CA"/>
        </w:rPr>
        <w:t xml:space="preserve">If you are </w:t>
      </w:r>
      <w:r w:rsidR="00B8767F">
        <w:rPr>
          <w:sz w:val="20"/>
          <w:szCs w:val="22"/>
          <w:lang w:val="en-CA"/>
        </w:rPr>
        <w:t>un</w:t>
      </w:r>
      <w:r>
        <w:rPr>
          <w:sz w:val="20"/>
          <w:szCs w:val="22"/>
          <w:lang w:val="en-CA"/>
        </w:rPr>
        <w:t>sure, feel free to contact us before entering your hours. We are here to support you.</w:t>
      </w:r>
    </w:p>
    <w:p w14:paraId="2AFB1186" w14:textId="77777777" w:rsidR="00313B38" w:rsidRPr="009F316E" w:rsidRDefault="00313B38" w:rsidP="00313B38">
      <w:pPr>
        <w:rPr>
          <w:sz w:val="20"/>
          <w:szCs w:val="22"/>
          <w:lang w:val="en-CA"/>
        </w:rPr>
      </w:pPr>
    </w:p>
    <w:p w14:paraId="7CDC002B" w14:textId="18CC700C" w:rsidR="00313B38" w:rsidRPr="009F316E" w:rsidRDefault="00313B38" w:rsidP="00313B38">
      <w:pPr>
        <w:spacing w:after="40"/>
        <w:rPr>
          <w:sz w:val="20"/>
          <w:szCs w:val="22"/>
          <w:lang w:val="en-CA"/>
        </w:rPr>
      </w:pPr>
      <w:r>
        <w:rPr>
          <w:sz w:val="20"/>
          <w:szCs w:val="22"/>
          <w:lang w:val="en-CA"/>
        </w:rPr>
        <w:t>For more information, you can contact the home care administrative agent:</w:t>
      </w:r>
    </w:p>
    <w:p w14:paraId="1EFF5E32" w14:textId="6E21EBD0" w:rsidR="00313B38" w:rsidRPr="009F316E" w:rsidRDefault="00313B38" w:rsidP="00313B38">
      <w:pPr>
        <w:rPr>
          <w:sz w:val="20"/>
          <w:szCs w:val="22"/>
          <w:lang w:val="en-CA"/>
        </w:rPr>
      </w:pPr>
      <w:r>
        <w:rPr>
          <w:sz w:val="20"/>
          <w:szCs w:val="22"/>
          <w:highlight w:val="yellow"/>
          <w:lang w:val="en-CA"/>
        </w:rPr>
        <w:t>Telephone</w:t>
      </w:r>
      <w:r>
        <w:rPr>
          <w:sz w:val="20"/>
          <w:szCs w:val="22"/>
          <w:lang w:val="en-CA"/>
        </w:rPr>
        <w:t xml:space="preserve">: </w:t>
      </w:r>
    </w:p>
    <w:p w14:paraId="45CD5F48" w14:textId="77777777" w:rsidR="00313B38" w:rsidRPr="009F316E" w:rsidRDefault="00313B38" w:rsidP="00313B38">
      <w:pPr>
        <w:rPr>
          <w:sz w:val="20"/>
          <w:szCs w:val="22"/>
          <w:lang w:val="en-CA"/>
        </w:rPr>
      </w:pPr>
    </w:p>
    <w:p w14:paraId="72CD330E" w14:textId="77777777" w:rsidR="00313B38" w:rsidRPr="009F316E" w:rsidRDefault="00313B38" w:rsidP="00313B38">
      <w:pPr>
        <w:rPr>
          <w:sz w:val="20"/>
          <w:szCs w:val="22"/>
          <w:lang w:val="en-CA"/>
        </w:rPr>
      </w:pPr>
      <w:r>
        <w:rPr>
          <w:sz w:val="20"/>
          <w:szCs w:val="22"/>
          <w:lang w:val="en-CA"/>
        </w:rPr>
        <w:t>Sincerely,</w:t>
      </w:r>
    </w:p>
    <w:p w14:paraId="452CA17D" w14:textId="77777777" w:rsidR="00313B38" w:rsidRPr="009F316E" w:rsidRDefault="00313B38" w:rsidP="00313B38">
      <w:pPr>
        <w:rPr>
          <w:sz w:val="20"/>
          <w:szCs w:val="22"/>
          <w:lang w:val="en-CA"/>
        </w:rPr>
      </w:pPr>
    </w:p>
    <w:p w14:paraId="5C3C068F" w14:textId="77777777" w:rsidR="00313B38" w:rsidRPr="009F316E" w:rsidRDefault="00313B38" w:rsidP="00313B38">
      <w:pPr>
        <w:rPr>
          <w:sz w:val="20"/>
          <w:szCs w:val="22"/>
          <w:lang w:val="en-CA"/>
        </w:rPr>
      </w:pPr>
      <w:r>
        <w:rPr>
          <w:sz w:val="20"/>
          <w:szCs w:val="22"/>
          <w:lang w:val="en-CA"/>
        </w:rPr>
        <w:t xml:space="preserve">Home care services manager, CLSC </w:t>
      </w:r>
      <w:proofErr w:type="spellStart"/>
      <w:r>
        <w:rPr>
          <w:sz w:val="20"/>
          <w:szCs w:val="22"/>
          <w:highlight w:val="yellow"/>
          <w:lang w:val="en-CA"/>
        </w:rPr>
        <w:t>Xx</w:t>
      </w:r>
      <w:proofErr w:type="spellEnd"/>
    </w:p>
    <w:p w14:paraId="05D4871A" w14:textId="77777777" w:rsidR="00313B38" w:rsidRPr="009F316E" w:rsidRDefault="00313B38" w:rsidP="00313B38">
      <w:pPr>
        <w:rPr>
          <w:sz w:val="20"/>
          <w:szCs w:val="22"/>
          <w:lang w:val="en-CA"/>
        </w:rPr>
      </w:pPr>
    </w:p>
    <w:p w14:paraId="454F9A2E" w14:textId="77777777" w:rsidR="00313B38" w:rsidRPr="009F316E" w:rsidRDefault="00313B38" w:rsidP="00313B38">
      <w:pPr>
        <w:rPr>
          <w:sz w:val="20"/>
          <w:szCs w:val="22"/>
          <w:lang w:val="en-CA"/>
        </w:rPr>
      </w:pPr>
    </w:p>
    <w:p w14:paraId="770DC36B" w14:textId="7F02BAA7" w:rsidR="00B8767F" w:rsidRDefault="00313B38" w:rsidP="00313B38">
      <w:pPr>
        <w:rPr>
          <w:sz w:val="20"/>
          <w:szCs w:val="22"/>
          <w:highlight w:val="yellow"/>
          <w:lang w:val="en-CA"/>
        </w:rPr>
      </w:pPr>
      <w:r>
        <w:rPr>
          <w:sz w:val="20"/>
          <w:szCs w:val="22"/>
          <w:highlight w:val="yellow"/>
          <w:lang w:val="en-CA"/>
        </w:rPr>
        <w:t>Signature</w:t>
      </w:r>
    </w:p>
    <w:p w14:paraId="26BFA802" w14:textId="77777777" w:rsidR="00B8767F" w:rsidRDefault="00B8767F">
      <w:pPr>
        <w:jc w:val="left"/>
        <w:rPr>
          <w:sz w:val="20"/>
          <w:szCs w:val="22"/>
          <w:highlight w:val="yellow"/>
          <w:lang w:val="en-CA"/>
        </w:rPr>
      </w:pPr>
      <w:r>
        <w:rPr>
          <w:sz w:val="20"/>
          <w:szCs w:val="22"/>
          <w:highlight w:val="yellow"/>
          <w:lang w:val="en-CA"/>
        </w:rPr>
        <w:br w:type="page"/>
      </w:r>
    </w:p>
    <w:p w14:paraId="00094758" w14:textId="77777777" w:rsidR="00313B38" w:rsidRPr="009F316E" w:rsidRDefault="00313B38" w:rsidP="00313B38">
      <w:pPr>
        <w:rPr>
          <w:sz w:val="20"/>
          <w:szCs w:val="22"/>
          <w:lang w:val="en-CA"/>
        </w:rPr>
      </w:pPr>
    </w:p>
    <w:p w14:paraId="3B3307A4" w14:textId="2198180F" w:rsidR="00341FE9" w:rsidRPr="009F316E" w:rsidRDefault="009E19E5" w:rsidP="00313B38">
      <w:pPr>
        <w:rPr>
          <w:b/>
          <w:bCs/>
          <w:sz w:val="20"/>
          <w:szCs w:val="22"/>
          <w:u w:val="single"/>
          <w:lang w:val="en-CA"/>
        </w:rPr>
      </w:pPr>
      <w:r>
        <w:rPr>
          <w:b/>
          <w:bCs/>
          <w:sz w:val="20"/>
          <w:szCs w:val="22"/>
          <w:u w:val="single"/>
          <w:lang w:val="en-CA"/>
        </w:rPr>
        <w:t xml:space="preserve">Example of CLSC form – </w:t>
      </w:r>
      <w:r>
        <w:rPr>
          <w:b/>
          <w:bCs/>
          <w:i/>
          <w:iCs/>
          <w:sz w:val="20"/>
          <w:szCs w:val="22"/>
          <w:u w:val="single"/>
          <w:lang w:val="en-CA"/>
        </w:rPr>
        <w:t>Volet social</w:t>
      </w:r>
      <w:r w:rsidR="00F10EF8">
        <w:rPr>
          <w:b/>
          <w:bCs/>
          <w:i/>
          <w:iCs/>
          <w:sz w:val="20"/>
          <w:szCs w:val="22"/>
          <w:u w:val="single"/>
          <w:lang w:val="en-CA"/>
        </w:rPr>
        <w:t xml:space="preserve"> </w:t>
      </w:r>
      <w:r w:rsidR="00F10EF8" w:rsidRPr="00F10EF8">
        <w:rPr>
          <w:b/>
          <w:bCs/>
          <w:sz w:val="20"/>
          <w:szCs w:val="22"/>
          <w:u w:val="single"/>
          <w:lang w:val="en-CA"/>
        </w:rPr>
        <w:t>(“social record”)</w:t>
      </w:r>
    </w:p>
    <w:p w14:paraId="6F95364F" w14:textId="5EDFC27D" w:rsidR="00FC649B" w:rsidRPr="009F316E" w:rsidRDefault="007D51A4" w:rsidP="00313B38">
      <w:pPr>
        <w:rPr>
          <w:sz w:val="20"/>
          <w:szCs w:val="22"/>
          <w:lang w:val="en-CA"/>
        </w:rPr>
      </w:pPr>
      <w:r w:rsidRPr="007D51A4">
        <w:rPr>
          <w:sz w:val="20"/>
          <w:szCs w:val="22"/>
          <w:lang w:val="en-CA"/>
        </w:rPr>
        <w:drawing>
          <wp:anchor distT="0" distB="0" distL="114300" distR="114300" simplePos="0" relativeHeight="251658240" behindDoc="0" locked="0" layoutInCell="1" allowOverlap="1" wp14:anchorId="20F892D4" wp14:editId="49351565">
            <wp:simplePos x="0" y="0"/>
            <wp:positionH relativeFrom="margin">
              <wp:align>center</wp:align>
            </wp:positionH>
            <wp:positionV relativeFrom="paragraph">
              <wp:posOffset>172085</wp:posOffset>
            </wp:positionV>
            <wp:extent cx="5884545" cy="4722495"/>
            <wp:effectExtent l="0" t="0" r="1905" b="1905"/>
            <wp:wrapNone/>
            <wp:docPr id="17556259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6259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84545" cy="4722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6F3127" w14:textId="03E0B72C" w:rsidR="00FC649B" w:rsidRPr="009F316E" w:rsidRDefault="00FC649B" w:rsidP="00313B38">
      <w:pPr>
        <w:rPr>
          <w:sz w:val="20"/>
          <w:szCs w:val="22"/>
          <w:lang w:val="en-CA"/>
        </w:rPr>
      </w:pPr>
    </w:p>
    <w:p w14:paraId="19CCF7C6" w14:textId="4F2AF24D" w:rsidR="00FC649B" w:rsidRPr="009F316E" w:rsidRDefault="00FC649B" w:rsidP="00313B38">
      <w:pPr>
        <w:rPr>
          <w:sz w:val="20"/>
          <w:szCs w:val="22"/>
          <w:lang w:val="en-CA"/>
        </w:rPr>
      </w:pPr>
    </w:p>
    <w:p w14:paraId="242E1390" w14:textId="7A7217AA" w:rsidR="00FC649B" w:rsidRPr="009F316E" w:rsidRDefault="00FC649B" w:rsidP="00313B38">
      <w:pPr>
        <w:rPr>
          <w:sz w:val="20"/>
          <w:szCs w:val="22"/>
          <w:lang w:val="en-CA"/>
        </w:rPr>
      </w:pPr>
    </w:p>
    <w:p w14:paraId="2950CB0B" w14:textId="0678B0AD" w:rsidR="00FC649B" w:rsidRPr="009F316E" w:rsidRDefault="00FC649B" w:rsidP="00313B38">
      <w:pPr>
        <w:rPr>
          <w:sz w:val="20"/>
          <w:szCs w:val="22"/>
          <w:lang w:val="en-CA"/>
        </w:rPr>
      </w:pPr>
    </w:p>
    <w:p w14:paraId="20155AE0" w14:textId="40DCFB5D" w:rsidR="00FC649B" w:rsidRPr="009F316E" w:rsidRDefault="00FC649B" w:rsidP="00313B38">
      <w:pPr>
        <w:rPr>
          <w:sz w:val="20"/>
          <w:szCs w:val="22"/>
          <w:lang w:val="en-CA"/>
        </w:rPr>
      </w:pPr>
    </w:p>
    <w:p w14:paraId="761B5A67" w14:textId="5B67BF08" w:rsidR="00FC649B" w:rsidRPr="009F316E" w:rsidRDefault="00FC649B" w:rsidP="00313B38">
      <w:pPr>
        <w:rPr>
          <w:sz w:val="20"/>
          <w:szCs w:val="22"/>
          <w:lang w:val="en-CA"/>
        </w:rPr>
      </w:pPr>
    </w:p>
    <w:p w14:paraId="4006E0B3" w14:textId="77777777" w:rsidR="00FC649B" w:rsidRPr="009F316E" w:rsidRDefault="00FC649B" w:rsidP="00313B38">
      <w:pPr>
        <w:rPr>
          <w:sz w:val="20"/>
          <w:szCs w:val="22"/>
          <w:lang w:val="en-CA"/>
        </w:rPr>
      </w:pPr>
    </w:p>
    <w:p w14:paraId="11BBCBB8" w14:textId="77777777" w:rsidR="00FC649B" w:rsidRPr="009F316E" w:rsidRDefault="00FC649B" w:rsidP="00313B38">
      <w:pPr>
        <w:rPr>
          <w:sz w:val="20"/>
          <w:szCs w:val="22"/>
          <w:lang w:val="en-CA"/>
        </w:rPr>
      </w:pPr>
    </w:p>
    <w:p w14:paraId="367BE548" w14:textId="77777777" w:rsidR="00FC649B" w:rsidRPr="009F316E" w:rsidRDefault="00FC649B" w:rsidP="00313B38">
      <w:pPr>
        <w:rPr>
          <w:sz w:val="20"/>
          <w:szCs w:val="22"/>
          <w:lang w:val="en-CA"/>
        </w:rPr>
      </w:pPr>
    </w:p>
    <w:p w14:paraId="0DC65E29" w14:textId="77777777" w:rsidR="00FC649B" w:rsidRPr="009F316E" w:rsidRDefault="00FC649B" w:rsidP="00313B38">
      <w:pPr>
        <w:rPr>
          <w:sz w:val="20"/>
          <w:szCs w:val="22"/>
          <w:lang w:val="en-CA"/>
        </w:rPr>
      </w:pPr>
    </w:p>
    <w:p w14:paraId="2215609A" w14:textId="77777777" w:rsidR="00FC649B" w:rsidRPr="009F316E" w:rsidRDefault="00FC649B" w:rsidP="00313B38">
      <w:pPr>
        <w:rPr>
          <w:sz w:val="20"/>
          <w:szCs w:val="22"/>
          <w:lang w:val="en-CA"/>
        </w:rPr>
      </w:pPr>
    </w:p>
    <w:p w14:paraId="730957FD" w14:textId="77777777" w:rsidR="00FC649B" w:rsidRPr="009F316E" w:rsidRDefault="00FC649B" w:rsidP="00313B38">
      <w:pPr>
        <w:rPr>
          <w:sz w:val="20"/>
          <w:szCs w:val="22"/>
          <w:lang w:val="en-CA"/>
        </w:rPr>
      </w:pPr>
    </w:p>
    <w:p w14:paraId="28AC2003" w14:textId="77777777" w:rsidR="00FC649B" w:rsidRPr="009F316E" w:rsidRDefault="00FC649B" w:rsidP="00313B38">
      <w:pPr>
        <w:rPr>
          <w:sz w:val="20"/>
          <w:szCs w:val="22"/>
          <w:lang w:val="en-CA"/>
        </w:rPr>
      </w:pPr>
    </w:p>
    <w:p w14:paraId="4937ED79" w14:textId="77777777" w:rsidR="00FC649B" w:rsidRPr="009F316E" w:rsidRDefault="00FC649B" w:rsidP="00313B38">
      <w:pPr>
        <w:rPr>
          <w:sz w:val="20"/>
          <w:szCs w:val="22"/>
          <w:lang w:val="en-CA"/>
        </w:rPr>
      </w:pPr>
    </w:p>
    <w:p w14:paraId="26ECFAAA" w14:textId="77777777" w:rsidR="00FC649B" w:rsidRPr="009F316E" w:rsidRDefault="00FC649B" w:rsidP="00313B38">
      <w:pPr>
        <w:rPr>
          <w:sz w:val="20"/>
          <w:szCs w:val="22"/>
          <w:lang w:val="en-CA"/>
        </w:rPr>
      </w:pPr>
    </w:p>
    <w:p w14:paraId="3121517C" w14:textId="77777777" w:rsidR="00FC649B" w:rsidRPr="009F316E" w:rsidRDefault="00FC649B" w:rsidP="00313B38">
      <w:pPr>
        <w:rPr>
          <w:sz w:val="20"/>
          <w:szCs w:val="22"/>
          <w:lang w:val="en-CA"/>
        </w:rPr>
      </w:pPr>
    </w:p>
    <w:p w14:paraId="378ACBAD" w14:textId="77777777" w:rsidR="00FC649B" w:rsidRPr="009F316E" w:rsidRDefault="00FC649B" w:rsidP="00313B38">
      <w:pPr>
        <w:rPr>
          <w:sz w:val="20"/>
          <w:szCs w:val="22"/>
          <w:lang w:val="en-CA"/>
        </w:rPr>
      </w:pPr>
    </w:p>
    <w:p w14:paraId="4279829C" w14:textId="77777777" w:rsidR="00FC649B" w:rsidRPr="009F316E" w:rsidRDefault="00FC649B" w:rsidP="00313B38">
      <w:pPr>
        <w:rPr>
          <w:sz w:val="20"/>
          <w:szCs w:val="22"/>
          <w:lang w:val="en-CA"/>
        </w:rPr>
      </w:pPr>
    </w:p>
    <w:p w14:paraId="3C35580A" w14:textId="77777777" w:rsidR="00FC649B" w:rsidRPr="009F316E" w:rsidRDefault="00FC649B" w:rsidP="00313B38">
      <w:pPr>
        <w:rPr>
          <w:sz w:val="20"/>
          <w:szCs w:val="22"/>
          <w:lang w:val="en-CA"/>
        </w:rPr>
      </w:pPr>
    </w:p>
    <w:p w14:paraId="5E48F8F1" w14:textId="77777777" w:rsidR="00FC649B" w:rsidRPr="009F316E" w:rsidRDefault="00FC649B" w:rsidP="00313B38">
      <w:pPr>
        <w:rPr>
          <w:sz w:val="20"/>
          <w:szCs w:val="22"/>
          <w:lang w:val="en-CA"/>
        </w:rPr>
      </w:pPr>
    </w:p>
    <w:p w14:paraId="300074D8" w14:textId="77777777" w:rsidR="00FC649B" w:rsidRPr="009F316E" w:rsidRDefault="00FC649B" w:rsidP="00313B38">
      <w:pPr>
        <w:rPr>
          <w:sz w:val="20"/>
          <w:szCs w:val="22"/>
          <w:lang w:val="en-CA"/>
        </w:rPr>
      </w:pPr>
    </w:p>
    <w:p w14:paraId="42341B9D" w14:textId="77777777" w:rsidR="00FC649B" w:rsidRPr="009F316E" w:rsidRDefault="00FC649B" w:rsidP="00313B38">
      <w:pPr>
        <w:rPr>
          <w:sz w:val="20"/>
          <w:szCs w:val="22"/>
          <w:lang w:val="en-CA"/>
        </w:rPr>
      </w:pPr>
    </w:p>
    <w:p w14:paraId="758335C9" w14:textId="77777777" w:rsidR="00FC649B" w:rsidRPr="009F316E" w:rsidRDefault="00FC649B" w:rsidP="00313B38">
      <w:pPr>
        <w:rPr>
          <w:sz w:val="20"/>
          <w:szCs w:val="22"/>
          <w:lang w:val="en-CA"/>
        </w:rPr>
      </w:pPr>
    </w:p>
    <w:p w14:paraId="0C31CB76" w14:textId="77777777" w:rsidR="00FC649B" w:rsidRPr="009F316E" w:rsidRDefault="00FC649B" w:rsidP="00313B38">
      <w:pPr>
        <w:rPr>
          <w:sz w:val="20"/>
          <w:szCs w:val="22"/>
          <w:lang w:val="en-CA"/>
        </w:rPr>
      </w:pPr>
    </w:p>
    <w:p w14:paraId="4087B715" w14:textId="77777777" w:rsidR="00FC649B" w:rsidRPr="009F316E" w:rsidRDefault="00FC649B" w:rsidP="00313B38">
      <w:pPr>
        <w:rPr>
          <w:sz w:val="20"/>
          <w:szCs w:val="22"/>
          <w:lang w:val="en-CA"/>
        </w:rPr>
      </w:pPr>
    </w:p>
    <w:p w14:paraId="37214BDE" w14:textId="77777777" w:rsidR="00FC649B" w:rsidRPr="009F316E" w:rsidRDefault="00FC649B" w:rsidP="00313B38">
      <w:pPr>
        <w:rPr>
          <w:sz w:val="20"/>
          <w:szCs w:val="22"/>
          <w:lang w:val="en-CA"/>
        </w:rPr>
      </w:pPr>
    </w:p>
    <w:p w14:paraId="251F5E5C" w14:textId="77777777" w:rsidR="00FC649B" w:rsidRPr="009F316E" w:rsidRDefault="00FC649B" w:rsidP="00313B38">
      <w:pPr>
        <w:rPr>
          <w:sz w:val="20"/>
          <w:szCs w:val="22"/>
          <w:lang w:val="en-CA"/>
        </w:rPr>
      </w:pPr>
    </w:p>
    <w:p w14:paraId="5733AA10" w14:textId="77777777" w:rsidR="00FC649B" w:rsidRPr="009F316E" w:rsidRDefault="00FC649B" w:rsidP="00313B38">
      <w:pPr>
        <w:rPr>
          <w:sz w:val="20"/>
          <w:szCs w:val="22"/>
          <w:lang w:val="en-CA"/>
        </w:rPr>
      </w:pPr>
    </w:p>
    <w:p w14:paraId="280793B8" w14:textId="77777777" w:rsidR="00FC649B" w:rsidRPr="009F316E" w:rsidRDefault="00FC649B" w:rsidP="00313B38">
      <w:pPr>
        <w:rPr>
          <w:sz w:val="20"/>
          <w:szCs w:val="22"/>
          <w:lang w:val="en-CA"/>
        </w:rPr>
      </w:pPr>
    </w:p>
    <w:p w14:paraId="25F3F053" w14:textId="77777777" w:rsidR="00FC649B" w:rsidRPr="009F316E" w:rsidRDefault="00FC649B" w:rsidP="00313B38">
      <w:pPr>
        <w:rPr>
          <w:sz w:val="20"/>
          <w:szCs w:val="22"/>
          <w:lang w:val="en-CA"/>
        </w:rPr>
      </w:pPr>
    </w:p>
    <w:p w14:paraId="265AB4B1" w14:textId="77777777" w:rsidR="00FC649B" w:rsidRPr="009F316E" w:rsidRDefault="00FC649B" w:rsidP="00313B38">
      <w:pPr>
        <w:rPr>
          <w:sz w:val="20"/>
          <w:szCs w:val="22"/>
          <w:lang w:val="en-CA"/>
        </w:rPr>
      </w:pPr>
    </w:p>
    <w:p w14:paraId="2EFAFEED" w14:textId="77777777" w:rsidR="00FC649B" w:rsidRPr="009F316E" w:rsidRDefault="00FC649B" w:rsidP="00313B38">
      <w:pPr>
        <w:rPr>
          <w:sz w:val="20"/>
          <w:szCs w:val="22"/>
          <w:lang w:val="en-CA"/>
        </w:rPr>
      </w:pPr>
    </w:p>
    <w:p w14:paraId="5AB25C2C" w14:textId="77777777" w:rsidR="00FC649B" w:rsidRPr="009F316E" w:rsidRDefault="00FC649B" w:rsidP="00313B38">
      <w:pPr>
        <w:rPr>
          <w:sz w:val="20"/>
          <w:szCs w:val="22"/>
          <w:lang w:val="en-CA"/>
        </w:rPr>
      </w:pPr>
    </w:p>
    <w:p w14:paraId="5DE72314" w14:textId="77777777" w:rsidR="00FC649B" w:rsidRPr="009F316E" w:rsidRDefault="00FC649B" w:rsidP="00313B38">
      <w:pPr>
        <w:rPr>
          <w:sz w:val="20"/>
          <w:szCs w:val="22"/>
          <w:lang w:val="en-CA"/>
        </w:rPr>
      </w:pPr>
    </w:p>
    <w:p w14:paraId="52F9E86F" w14:textId="4585FE1C" w:rsidR="00FC649B" w:rsidRPr="009F316E" w:rsidRDefault="00FC649B" w:rsidP="00313B38">
      <w:pPr>
        <w:rPr>
          <w:sz w:val="20"/>
          <w:szCs w:val="22"/>
          <w:lang w:val="en-CA"/>
        </w:rPr>
      </w:pPr>
    </w:p>
    <w:p w14:paraId="15BE5944" w14:textId="1E8230C3" w:rsidR="00FC649B" w:rsidRPr="009F316E" w:rsidRDefault="00FC649B" w:rsidP="00313B38">
      <w:pPr>
        <w:rPr>
          <w:sz w:val="20"/>
          <w:szCs w:val="22"/>
          <w:lang w:val="en-CA"/>
        </w:rPr>
      </w:pPr>
    </w:p>
    <w:p w14:paraId="5B4B3586" w14:textId="15DB162C" w:rsidR="00FC649B" w:rsidRPr="009F316E" w:rsidRDefault="00FC649B" w:rsidP="00313B38">
      <w:pPr>
        <w:rPr>
          <w:sz w:val="20"/>
          <w:szCs w:val="22"/>
          <w:lang w:val="en-CA"/>
        </w:rPr>
      </w:pPr>
    </w:p>
    <w:p w14:paraId="1D643BC5" w14:textId="4C2FE9E0" w:rsidR="00FC649B" w:rsidRPr="009F316E" w:rsidRDefault="00FC649B" w:rsidP="00313B38">
      <w:pPr>
        <w:rPr>
          <w:sz w:val="20"/>
          <w:szCs w:val="22"/>
          <w:lang w:val="en-CA"/>
        </w:rPr>
      </w:pPr>
    </w:p>
    <w:p w14:paraId="56CEB7A6" w14:textId="3AA967FE" w:rsidR="00FC649B" w:rsidRPr="009F316E" w:rsidRDefault="00FC649B" w:rsidP="00313B38">
      <w:pPr>
        <w:rPr>
          <w:sz w:val="20"/>
          <w:szCs w:val="22"/>
          <w:lang w:val="en-CA"/>
        </w:rPr>
      </w:pPr>
    </w:p>
    <w:p w14:paraId="65E85500" w14:textId="77777777" w:rsidR="00341FE9" w:rsidRPr="009F316E" w:rsidRDefault="00341FE9" w:rsidP="00313B38">
      <w:pPr>
        <w:rPr>
          <w:sz w:val="20"/>
          <w:szCs w:val="22"/>
          <w:lang w:val="en-CA"/>
        </w:rPr>
      </w:pPr>
    </w:p>
    <w:sectPr w:rsidR="00341FE9" w:rsidRPr="009F316E" w:rsidSect="00892A75">
      <w:footerReference w:type="default" r:id="rId8"/>
      <w:headerReference w:type="first" r:id="rId9"/>
      <w:footerReference w:type="first" r:id="rId10"/>
      <w:type w:val="continuous"/>
      <w:pgSz w:w="12240" w:h="15840" w:code="1"/>
      <w:pgMar w:top="1134" w:right="1325" w:bottom="360" w:left="2261" w:header="216" w:footer="34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2B9AE" w14:textId="77777777" w:rsidR="007117D1" w:rsidRDefault="007117D1">
      <w:r>
        <w:separator/>
      </w:r>
    </w:p>
  </w:endnote>
  <w:endnote w:type="continuationSeparator" w:id="0">
    <w:p w14:paraId="3FD68B24" w14:textId="77777777" w:rsidR="007117D1" w:rsidRDefault="00711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haloult_Cond_Demi_Gras">
    <w:altName w:val="Calibri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haloult_Cond">
    <w:altName w:val="Calibri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3CB79" w14:textId="7F980CA6" w:rsidR="00892A75" w:rsidRPr="00892A75" w:rsidRDefault="00892A75" w:rsidP="00892A75">
    <w:pPr>
      <w:pStyle w:val="Pieddepage"/>
      <w:tabs>
        <w:tab w:val="clear" w:pos="8640"/>
        <w:tab w:val="right" w:pos="8505"/>
      </w:tabs>
      <w:rPr>
        <w:rFonts w:ascii="Chaloult_Cond" w:hAnsi="Chaloult_Cond"/>
      </w:rPr>
    </w:pPr>
    <w:r>
      <w:rPr>
        <w:rFonts w:ascii="Chaloult_Cond" w:hAnsi="Chaloult_Cond"/>
        <w:lang w:val="en-CA"/>
      </w:rPr>
      <w:tab/>
    </w:r>
    <w:r>
      <w:rPr>
        <w:rFonts w:ascii="Chaloult_Cond" w:hAnsi="Chaloult_Cond"/>
        <w:lang w:val="en-CA"/>
      </w:rPr>
      <w:tab/>
      <w:t xml:space="preserve">Page </w:t>
    </w:r>
    <w:r>
      <w:rPr>
        <w:rFonts w:ascii="Chaloult_Cond" w:hAnsi="Chaloult_Cond"/>
        <w:lang w:val="en-CA"/>
      </w:rPr>
      <w:fldChar w:fldCharType="begin"/>
    </w:r>
    <w:r>
      <w:rPr>
        <w:rFonts w:ascii="Chaloult_Cond" w:hAnsi="Chaloult_Cond"/>
        <w:lang w:val="en-CA"/>
      </w:rPr>
      <w:instrText>PAGE  \* Arabic  \* MERGEFORMAT</w:instrText>
    </w:r>
    <w:r>
      <w:rPr>
        <w:rFonts w:ascii="Chaloult_Cond" w:hAnsi="Chaloult_Cond"/>
        <w:lang w:val="en-CA"/>
      </w:rPr>
      <w:fldChar w:fldCharType="separate"/>
    </w:r>
    <w:r>
      <w:rPr>
        <w:rFonts w:ascii="Chaloult_Cond" w:hAnsi="Chaloult_Cond"/>
        <w:lang w:val="en-CA"/>
      </w:rPr>
      <w:t>1</w:t>
    </w:r>
    <w:r>
      <w:rPr>
        <w:rFonts w:ascii="Chaloult_Cond" w:hAnsi="Chaloult_Cond"/>
        <w:lang w:val="en-CA"/>
      </w:rPr>
      <w:fldChar w:fldCharType="end"/>
    </w:r>
    <w:r>
      <w:rPr>
        <w:rFonts w:ascii="Chaloult_Cond" w:hAnsi="Chaloult_Cond"/>
        <w:lang w:val="en-CA"/>
      </w:rPr>
      <w:t xml:space="preserve"> de </w:t>
    </w:r>
    <w:r>
      <w:rPr>
        <w:rFonts w:ascii="Chaloult_Cond" w:hAnsi="Chaloult_Cond"/>
        <w:lang w:val="en-CA"/>
      </w:rPr>
      <w:fldChar w:fldCharType="begin"/>
    </w:r>
    <w:r>
      <w:rPr>
        <w:rFonts w:ascii="Chaloult_Cond" w:hAnsi="Chaloult_Cond"/>
        <w:lang w:val="en-CA"/>
      </w:rPr>
      <w:instrText>NUMPAGES  \* Arabic  \* MERGEFORMAT</w:instrText>
    </w:r>
    <w:r>
      <w:rPr>
        <w:rFonts w:ascii="Chaloult_Cond" w:hAnsi="Chaloult_Cond"/>
        <w:lang w:val="en-CA"/>
      </w:rPr>
      <w:fldChar w:fldCharType="separate"/>
    </w:r>
    <w:r>
      <w:rPr>
        <w:rFonts w:ascii="Chaloult_Cond" w:hAnsi="Chaloult_Cond"/>
        <w:lang w:val="en-CA"/>
      </w:rPr>
      <w:t>2</w:t>
    </w:r>
    <w:r>
      <w:rPr>
        <w:rFonts w:ascii="Chaloult_Cond" w:hAnsi="Chaloult_Cond"/>
        <w:lang w:val="en-C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63" w:type="dxa"/>
      <w:tblInd w:w="-1758" w:type="dxa"/>
      <w:tblBorders>
        <w:insideH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06"/>
      <w:gridCol w:w="3057"/>
      <w:gridCol w:w="238"/>
      <w:gridCol w:w="5226"/>
    </w:tblGrid>
    <w:tr w:rsidR="00A56A03" w14:paraId="61962355" w14:textId="77777777" w:rsidTr="00341FE9">
      <w:tc>
        <w:tcPr>
          <w:tcW w:w="1790" w:type="dxa"/>
          <w:noWrap/>
        </w:tcPr>
        <w:p w14:paraId="401C2388" w14:textId="77777777" w:rsidR="00A56A03" w:rsidRDefault="00A56A03" w:rsidP="00A74CE6">
          <w:pPr>
            <w:pStyle w:val="Pieddepage2eniveau"/>
          </w:pPr>
        </w:p>
      </w:tc>
      <w:tc>
        <w:tcPr>
          <w:tcW w:w="3041" w:type="dxa"/>
          <w:noWrap/>
        </w:tcPr>
        <w:p w14:paraId="128BF3AC" w14:textId="77777777" w:rsidR="00943D89" w:rsidRPr="00313B38" w:rsidRDefault="00943D89" w:rsidP="00943D89">
          <w:pPr>
            <w:pStyle w:val="Pieddepage2eniveau"/>
            <w:rPr>
              <w:highlight w:val="yellow"/>
            </w:rPr>
          </w:pPr>
          <w:r w:rsidRPr="009F316E">
            <w:rPr>
              <w:highlight w:val="yellow"/>
            </w:rPr>
            <w:t>200, boulevard Brisebois</w:t>
          </w:r>
        </w:p>
        <w:p w14:paraId="1E0FCA1B" w14:textId="77777777" w:rsidR="00943D89" w:rsidRDefault="00943D89" w:rsidP="00943D89">
          <w:pPr>
            <w:pStyle w:val="Pieddepage2eniveau"/>
          </w:pPr>
          <w:r w:rsidRPr="009F316E">
            <w:rPr>
              <w:highlight w:val="yellow"/>
            </w:rPr>
            <w:t>Châteauguay (</w:t>
          </w:r>
          <w:proofErr w:type="gramStart"/>
          <w:r w:rsidRPr="009F316E">
            <w:rPr>
              <w:highlight w:val="yellow"/>
            </w:rPr>
            <w:t>Québec)  J</w:t>
          </w:r>
          <w:proofErr w:type="gramEnd"/>
          <w:r w:rsidRPr="009F316E">
            <w:rPr>
              <w:highlight w:val="yellow"/>
            </w:rPr>
            <w:t>6K 4W8</w:t>
          </w:r>
        </w:p>
        <w:p w14:paraId="64C122AE" w14:textId="77777777" w:rsidR="00A56A03" w:rsidRDefault="0059109D" w:rsidP="0070332A">
          <w:pPr>
            <w:pStyle w:val="Pieddepage2eniveau"/>
          </w:pPr>
          <w:r>
            <w:rPr>
              <w:lang w:val="en-CA"/>
            </w:rPr>
            <w:t>santemonteregie.qc.ca/</w:t>
          </w:r>
          <w:proofErr w:type="spellStart"/>
          <w:r>
            <w:rPr>
              <w:lang w:val="en-CA"/>
            </w:rPr>
            <w:t>ouest</w:t>
          </w:r>
          <w:proofErr w:type="spellEnd"/>
        </w:p>
      </w:tc>
      <w:tc>
        <w:tcPr>
          <w:tcW w:w="222" w:type="dxa"/>
          <w:noWrap/>
        </w:tcPr>
        <w:p w14:paraId="605C6924" w14:textId="77777777" w:rsidR="00A56A03" w:rsidRDefault="00A56A03" w:rsidP="00A74CE6">
          <w:pPr>
            <w:pStyle w:val="Pieddepage2eniveau"/>
          </w:pPr>
        </w:p>
      </w:tc>
      <w:tc>
        <w:tcPr>
          <w:tcW w:w="5210" w:type="dxa"/>
          <w:noWrap/>
        </w:tcPr>
        <w:p w14:paraId="543A748D" w14:textId="2EF928EF" w:rsidR="00A56A03" w:rsidRPr="00341FE9" w:rsidRDefault="00341FE9" w:rsidP="00341FE9">
          <w:pPr>
            <w:pStyle w:val="Pieddepage2eniveau"/>
            <w:tabs>
              <w:tab w:val="clear" w:pos="4320"/>
              <w:tab w:val="right" w:pos="5021"/>
            </w:tabs>
            <w:jc w:val="center"/>
          </w:pPr>
          <w:r>
            <w:rPr>
              <w:lang w:val="en-CA"/>
            </w:rPr>
            <w:tab/>
            <w:t xml:space="preserve">Page </w:t>
          </w:r>
          <w:r>
            <w:rPr>
              <w:lang w:val="en-CA"/>
            </w:rPr>
            <w:fldChar w:fldCharType="begin"/>
          </w:r>
          <w:r>
            <w:rPr>
              <w:lang w:val="en-CA"/>
            </w:rPr>
            <w:instrText>PAGE  \* Arabic  \* MERGEFORMAT</w:instrText>
          </w:r>
          <w:r>
            <w:rPr>
              <w:lang w:val="en-CA"/>
            </w:rPr>
            <w:fldChar w:fldCharType="separate"/>
          </w:r>
          <w:r>
            <w:rPr>
              <w:lang w:val="en-CA"/>
            </w:rPr>
            <w:t>1</w:t>
          </w:r>
          <w:r>
            <w:rPr>
              <w:lang w:val="en-CA"/>
            </w:rPr>
            <w:fldChar w:fldCharType="end"/>
          </w:r>
          <w:r>
            <w:rPr>
              <w:lang w:val="en-CA"/>
            </w:rPr>
            <w:t xml:space="preserve"> de </w:t>
          </w:r>
          <w:fldSimple w:instr="NUMPAGES  \* Arabic  \* MERGEFORMAT">
            <w:r>
              <w:rPr>
                <w:lang w:val="en-CA"/>
              </w:rPr>
              <w:t>2</w:t>
            </w:r>
          </w:fldSimple>
        </w:p>
      </w:tc>
    </w:tr>
  </w:tbl>
  <w:p w14:paraId="57D6531D" w14:textId="77777777" w:rsidR="006604B0" w:rsidRPr="00A56A03" w:rsidRDefault="006604B0" w:rsidP="00A74CE6">
    <w:pPr>
      <w:pStyle w:val="Pieddepage2enivea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0527A" w14:textId="77777777" w:rsidR="007117D1" w:rsidRDefault="007117D1">
      <w:r>
        <w:separator/>
      </w:r>
    </w:p>
  </w:footnote>
  <w:footnote w:type="continuationSeparator" w:id="0">
    <w:p w14:paraId="34668A27" w14:textId="77777777" w:rsidR="007117D1" w:rsidRDefault="00711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199" w:type="dxa"/>
      <w:tblInd w:w="-184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51"/>
      <w:gridCol w:w="919"/>
      <w:gridCol w:w="4481"/>
      <w:gridCol w:w="3948"/>
    </w:tblGrid>
    <w:tr w:rsidR="006604B0" w14:paraId="12414E28" w14:textId="77777777" w:rsidTr="00E70B5F">
      <w:trPr>
        <w:trHeight w:hRule="exact" w:val="1080"/>
      </w:trPr>
      <w:tc>
        <w:tcPr>
          <w:tcW w:w="2770" w:type="dxa"/>
          <w:gridSpan w:val="2"/>
          <w:vAlign w:val="bottom"/>
        </w:tcPr>
        <w:p w14:paraId="4F037CE3" w14:textId="77777777" w:rsidR="006604B0" w:rsidRDefault="00E04C36" w:rsidP="007420DA">
          <w:pPr>
            <w:pStyle w:val="En-tte"/>
          </w:pPr>
          <w:r>
            <w:rPr>
              <w:noProof/>
              <w:lang w:val="en-CA"/>
            </w:rPr>
            <w:drawing>
              <wp:anchor distT="0" distB="0" distL="114300" distR="114300" simplePos="0" relativeHeight="251657216" behindDoc="1" locked="0" layoutInCell="1" allowOverlap="1" wp14:anchorId="16330ECC" wp14:editId="3FCB5C7C">
                <wp:simplePos x="0" y="0"/>
                <wp:positionH relativeFrom="column">
                  <wp:posOffset>18415</wp:posOffset>
                </wp:positionH>
                <wp:positionV relativeFrom="page">
                  <wp:posOffset>299720</wp:posOffset>
                </wp:positionV>
                <wp:extent cx="1508760" cy="629920"/>
                <wp:effectExtent l="0" t="0" r="0" b="0"/>
                <wp:wrapNone/>
                <wp:docPr id="8" name="Imag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ISSS_Monteregie_Ouest_i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8760" cy="629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429" w:type="dxa"/>
          <w:gridSpan w:val="2"/>
        </w:tcPr>
        <w:p w14:paraId="53DAF6F7" w14:textId="77777777" w:rsidR="006604B0" w:rsidRDefault="006604B0" w:rsidP="007420DA">
          <w:pPr>
            <w:pStyle w:val="En-tte"/>
          </w:pPr>
        </w:p>
      </w:tc>
    </w:tr>
    <w:tr w:rsidR="006604B0" w14:paraId="4B4127D0" w14:textId="77777777" w:rsidTr="00D12FC3">
      <w:trPr>
        <w:gridAfter w:val="1"/>
        <w:wAfter w:w="3948" w:type="dxa"/>
      </w:trPr>
      <w:tc>
        <w:tcPr>
          <w:tcW w:w="1851" w:type="dxa"/>
        </w:tcPr>
        <w:p w14:paraId="6E6001A3" w14:textId="77777777" w:rsidR="006604B0" w:rsidRDefault="006604B0" w:rsidP="007420DA">
          <w:pPr>
            <w:pStyle w:val="En-tte"/>
          </w:pPr>
        </w:p>
      </w:tc>
      <w:tc>
        <w:tcPr>
          <w:tcW w:w="5400" w:type="dxa"/>
          <w:gridSpan w:val="2"/>
          <w:tcMar>
            <w:top w:w="425" w:type="dxa"/>
          </w:tcMar>
        </w:tcPr>
        <w:p w14:paraId="742BB163" w14:textId="77777777" w:rsidR="006604B0" w:rsidRDefault="00051FFC" w:rsidP="008C27A8">
          <w:pPr>
            <w:pStyle w:val="En-tte2eniveau"/>
          </w:pPr>
          <w:r w:rsidRPr="009F316E">
            <w:t xml:space="preserve">Direction des services de soutien à domicile </w:t>
          </w:r>
          <w:r w:rsidRPr="009F316E">
            <w:br/>
            <w:t>et de la gériatrie</w:t>
          </w:r>
        </w:p>
      </w:tc>
    </w:tr>
  </w:tbl>
  <w:p w14:paraId="1DA1325A" w14:textId="77777777" w:rsidR="005B2CBE" w:rsidRDefault="005B2CBE" w:rsidP="007420DA">
    <w:pPr>
      <w:pStyle w:val="En-tte"/>
      <w:rPr>
        <w:szCs w:val="15"/>
      </w:rPr>
    </w:pPr>
  </w:p>
  <w:p w14:paraId="6D1F59E6" w14:textId="77777777" w:rsidR="000E5AB8" w:rsidRDefault="000E5AB8" w:rsidP="007420DA">
    <w:pPr>
      <w:pStyle w:val="En-tte"/>
      <w:rPr>
        <w:szCs w:val="15"/>
      </w:rPr>
    </w:pPr>
  </w:p>
  <w:p w14:paraId="66471ECB" w14:textId="77777777" w:rsidR="00313B38" w:rsidRPr="005B2CBE" w:rsidRDefault="00313B38" w:rsidP="007420DA">
    <w:pPr>
      <w:pStyle w:val="En-tte"/>
      <w:rPr>
        <w:szCs w:val="15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6B6"/>
    <w:rsid w:val="00011F48"/>
    <w:rsid w:val="000179BA"/>
    <w:rsid w:val="00021B4C"/>
    <w:rsid w:val="00051FFC"/>
    <w:rsid w:val="00052754"/>
    <w:rsid w:val="00097DAF"/>
    <w:rsid w:val="000A042E"/>
    <w:rsid w:val="000E5AB8"/>
    <w:rsid w:val="0014094D"/>
    <w:rsid w:val="00150F3F"/>
    <w:rsid w:val="001D6779"/>
    <w:rsid w:val="001E0FF5"/>
    <w:rsid w:val="001F0C4D"/>
    <w:rsid w:val="001F5BE9"/>
    <w:rsid w:val="001F6CB2"/>
    <w:rsid w:val="002149A9"/>
    <w:rsid w:val="00253D0C"/>
    <w:rsid w:val="002717C5"/>
    <w:rsid w:val="002A27C3"/>
    <w:rsid w:val="002B3BD8"/>
    <w:rsid w:val="002C73DD"/>
    <w:rsid w:val="00313B38"/>
    <w:rsid w:val="00341FE9"/>
    <w:rsid w:val="00352795"/>
    <w:rsid w:val="0036378D"/>
    <w:rsid w:val="003A63A9"/>
    <w:rsid w:val="003C2012"/>
    <w:rsid w:val="003D580C"/>
    <w:rsid w:val="004035AC"/>
    <w:rsid w:val="00405993"/>
    <w:rsid w:val="00443C75"/>
    <w:rsid w:val="0044413E"/>
    <w:rsid w:val="00484149"/>
    <w:rsid w:val="004948A0"/>
    <w:rsid w:val="004A59A6"/>
    <w:rsid w:val="00525DAD"/>
    <w:rsid w:val="0057376D"/>
    <w:rsid w:val="0059109D"/>
    <w:rsid w:val="005B2CBE"/>
    <w:rsid w:val="005B5E45"/>
    <w:rsid w:val="005D15D8"/>
    <w:rsid w:val="005E53F7"/>
    <w:rsid w:val="005F3B7D"/>
    <w:rsid w:val="00601D0D"/>
    <w:rsid w:val="00610226"/>
    <w:rsid w:val="00611412"/>
    <w:rsid w:val="00637367"/>
    <w:rsid w:val="006604B0"/>
    <w:rsid w:val="006816C9"/>
    <w:rsid w:val="00685F81"/>
    <w:rsid w:val="006B3A85"/>
    <w:rsid w:val="006D06F4"/>
    <w:rsid w:val="006D49BF"/>
    <w:rsid w:val="006E2E04"/>
    <w:rsid w:val="006E4E5A"/>
    <w:rsid w:val="0070332A"/>
    <w:rsid w:val="00706B26"/>
    <w:rsid w:val="007117D1"/>
    <w:rsid w:val="00731671"/>
    <w:rsid w:val="0074002D"/>
    <w:rsid w:val="007420DA"/>
    <w:rsid w:val="00761BB8"/>
    <w:rsid w:val="00764F3D"/>
    <w:rsid w:val="00785466"/>
    <w:rsid w:val="007918DE"/>
    <w:rsid w:val="007B015E"/>
    <w:rsid w:val="007D51A4"/>
    <w:rsid w:val="007E6F2A"/>
    <w:rsid w:val="008504F2"/>
    <w:rsid w:val="00887BFA"/>
    <w:rsid w:val="00892A75"/>
    <w:rsid w:val="008C27A8"/>
    <w:rsid w:val="008E6663"/>
    <w:rsid w:val="008F3174"/>
    <w:rsid w:val="008F31FC"/>
    <w:rsid w:val="008F32E6"/>
    <w:rsid w:val="00910E21"/>
    <w:rsid w:val="00943D89"/>
    <w:rsid w:val="00992E4A"/>
    <w:rsid w:val="00997F8B"/>
    <w:rsid w:val="009A42B9"/>
    <w:rsid w:val="009B78E2"/>
    <w:rsid w:val="009C0737"/>
    <w:rsid w:val="009E19E5"/>
    <w:rsid w:val="009F261F"/>
    <w:rsid w:val="009F316E"/>
    <w:rsid w:val="00A00245"/>
    <w:rsid w:val="00A1200B"/>
    <w:rsid w:val="00A56A03"/>
    <w:rsid w:val="00A74CE6"/>
    <w:rsid w:val="00A83F81"/>
    <w:rsid w:val="00AA4FFC"/>
    <w:rsid w:val="00AE0F02"/>
    <w:rsid w:val="00AF5CB6"/>
    <w:rsid w:val="00B04D18"/>
    <w:rsid w:val="00B46A4A"/>
    <w:rsid w:val="00B60DF5"/>
    <w:rsid w:val="00B72685"/>
    <w:rsid w:val="00B84400"/>
    <w:rsid w:val="00B8767F"/>
    <w:rsid w:val="00C271B7"/>
    <w:rsid w:val="00C54A96"/>
    <w:rsid w:val="00C767BB"/>
    <w:rsid w:val="00C85FDE"/>
    <w:rsid w:val="00D12FC3"/>
    <w:rsid w:val="00D32F3F"/>
    <w:rsid w:val="00D4748F"/>
    <w:rsid w:val="00D55C56"/>
    <w:rsid w:val="00D74FE3"/>
    <w:rsid w:val="00DC297F"/>
    <w:rsid w:val="00DF6705"/>
    <w:rsid w:val="00E04C36"/>
    <w:rsid w:val="00E569A8"/>
    <w:rsid w:val="00E70B5F"/>
    <w:rsid w:val="00EC743E"/>
    <w:rsid w:val="00EF581C"/>
    <w:rsid w:val="00F10EF8"/>
    <w:rsid w:val="00F236CF"/>
    <w:rsid w:val="00F246B6"/>
    <w:rsid w:val="00F350A0"/>
    <w:rsid w:val="00F37A4A"/>
    <w:rsid w:val="00F4491F"/>
    <w:rsid w:val="00F47FAE"/>
    <w:rsid w:val="00F97DAA"/>
    <w:rsid w:val="00FB24BC"/>
    <w:rsid w:val="00FB3366"/>
    <w:rsid w:val="00FC649B"/>
    <w:rsid w:val="00FD4E75"/>
    <w:rsid w:val="00FE0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D542A55"/>
  <w15:docId w15:val="{4B31C8E1-C624-4BAC-BFCD-ED300FD60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F3F"/>
    <w:pPr>
      <w:jc w:val="both"/>
    </w:pPr>
    <w:rPr>
      <w:rFonts w:ascii="Arial" w:hAnsi="Arial"/>
      <w:sz w:val="22"/>
      <w:szCs w:val="24"/>
      <w:lang w:val="fr-CA"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4035AC"/>
    <w:pPr>
      <w:keepNext/>
      <w:spacing w:before="80" w:after="40"/>
      <w:jc w:val="center"/>
      <w:outlineLvl w:val="0"/>
    </w:pPr>
    <w:rPr>
      <w:rFonts w:eastAsia="MS Gothic"/>
      <w:b/>
      <w:bCs/>
      <w:kern w:val="32"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rsid w:val="00F37A4A"/>
    <w:pPr>
      <w:tabs>
        <w:tab w:val="center" w:pos="4320"/>
        <w:tab w:val="right" w:pos="8640"/>
      </w:tabs>
    </w:pPr>
    <w:rPr>
      <w:rFonts w:ascii="Chaloult_Cond_Demi_Gras" w:hAnsi="Chaloult_Cond_Demi_Gras"/>
      <w:sz w:val="15"/>
      <w:lang w:val="fr-CA" w:eastAsia="fr-FR"/>
    </w:rPr>
  </w:style>
  <w:style w:type="paragraph" w:styleId="Pieddepage">
    <w:name w:val="footer"/>
    <w:qFormat/>
    <w:rsid w:val="00A74CE6"/>
    <w:pPr>
      <w:tabs>
        <w:tab w:val="center" w:pos="4320"/>
        <w:tab w:val="right" w:pos="8640"/>
      </w:tabs>
    </w:pPr>
    <w:rPr>
      <w:rFonts w:ascii="Chaloult_Cond_Demi_Gras" w:hAnsi="Chaloult_Cond_Demi_Gras"/>
      <w:sz w:val="15"/>
      <w:szCs w:val="15"/>
      <w:lang w:val="fr-CA" w:eastAsia="fr-FR"/>
    </w:rPr>
  </w:style>
  <w:style w:type="paragraph" w:customStyle="1" w:styleId="En-tte2eniveau">
    <w:name w:val="En-tête_2e niveau"/>
    <w:basedOn w:val="En-tte"/>
    <w:next w:val="En-tte"/>
    <w:qFormat/>
    <w:rsid w:val="00A74CE6"/>
  </w:style>
  <w:style w:type="paragraph" w:customStyle="1" w:styleId="Pieddepage2eniveau">
    <w:name w:val="Pied de page_2e niveau"/>
    <w:basedOn w:val="Pieddepage"/>
    <w:qFormat/>
    <w:rsid w:val="00A74CE6"/>
    <w:pPr>
      <w:spacing w:line="18" w:lineRule="atLeast"/>
    </w:pPr>
    <w:rPr>
      <w:rFonts w:ascii="Chaloult_Cond" w:hAnsi="Chaloult_Cond"/>
    </w:rPr>
  </w:style>
  <w:style w:type="character" w:customStyle="1" w:styleId="Titre1Car">
    <w:name w:val="Titre 1 Car"/>
    <w:link w:val="Titre1"/>
    <w:uiPriority w:val="9"/>
    <w:rsid w:val="004035AC"/>
    <w:rPr>
      <w:rFonts w:ascii="Arial" w:eastAsia="MS Gothic" w:hAnsi="Arial"/>
      <w:b/>
      <w:bCs/>
      <w:kern w:val="32"/>
      <w:sz w:val="28"/>
      <w:szCs w:val="24"/>
      <w:lang w:val="fr-CA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035A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35AC"/>
    <w:rPr>
      <w:rFonts w:ascii="Tahoma" w:hAnsi="Tahoma" w:cs="Tahoma"/>
      <w:sz w:val="16"/>
      <w:szCs w:val="16"/>
      <w:lang w:val="fr-CA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9C073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C073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C0737"/>
    <w:rPr>
      <w:rFonts w:ascii="Arial" w:hAnsi="Arial"/>
      <w:lang w:val="fr-CA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C073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C0737"/>
    <w:rPr>
      <w:rFonts w:ascii="Arial" w:hAnsi="Arial"/>
      <w:b/>
      <w:bCs/>
      <w:lang w:val="fr-CA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92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E198230-F099-4BA4-B927-F1E2227AC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253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Sdf fdsfsdfg</vt:lpstr>
    </vt:vector>
  </TitlesOfParts>
  <Company>Cossette</Company>
  <LinksUpToDate>false</LinksUpToDate>
  <CharactersWithSpaces>1657</CharactersWithSpaces>
  <SharedDoc>false</SharedDoc>
  <HLinks>
    <vt:vector size="6" baseType="variant">
      <vt:variant>
        <vt:i4>3735650</vt:i4>
      </vt:variant>
      <vt:variant>
        <vt:i4>-1</vt:i4>
      </vt:variant>
      <vt:variant>
        <vt:i4>2055</vt:i4>
      </vt:variant>
      <vt:variant>
        <vt:i4>1</vt:i4>
      </vt:variant>
      <vt:variant>
        <vt:lpwstr>CISSS_Monteregie_Ouest_im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Sdf fdsfsdfg</dc:title>
  <dc:subject/>
  <dc:creator>Cossette</dc:creator>
  <cp:keywords/>
  <dc:description/>
  <cp:lastModifiedBy>Mélanie Lécuyer  (CISSSMO16)</cp:lastModifiedBy>
  <cp:revision>3</cp:revision>
  <cp:lastPrinted>2015-05-06T13:38:00Z</cp:lastPrinted>
  <dcterms:created xsi:type="dcterms:W3CDTF">2026-05-05T16:44:00Z</dcterms:created>
  <dcterms:modified xsi:type="dcterms:W3CDTF">2026-05-05T16:51:00Z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2026-04-24T15:28:49Z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6b2c04af-4c78-40ee-b1c9-3ace3bd24d82</vt:lpwstr>
  </property>
  <property fmtid="{D5CDD505-2E9C-101B-9397-08002B2CF9AE}" pid="8" name="MSIP_Label_6a7d8d5d-78e2-4a62-9fcd-016eb5e4c57c_ContentBits">
    <vt:lpwstr>0</vt:lpwstr>
  </property>
  <property fmtid="{D5CDD505-2E9C-101B-9397-08002B2CF9AE}" pid="9" name="MSIP_Label_6a7d8d5d-78e2-4a62-9fcd-016eb5e4c57c_Tag">
    <vt:lpwstr>10, 3, 0, 1</vt:lpwstr>
  </property>
</Properties>
</file>