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Y="662"/>
        <w:tblW w:w="0" w:type="auto"/>
        <w:tblLook w:val="04A0" w:firstRow="1" w:lastRow="0" w:firstColumn="1" w:lastColumn="0" w:noHBand="0" w:noVBand="1"/>
      </w:tblPr>
      <w:tblGrid>
        <w:gridCol w:w="2263"/>
        <w:gridCol w:w="7699"/>
      </w:tblGrid>
      <w:tr w:rsidR="00485B33" w14:paraId="143BCD52" w14:textId="77777777" w:rsidTr="1D87CC79">
        <w:trPr>
          <w:trHeight w:val="445"/>
        </w:trPr>
        <w:tc>
          <w:tcPr>
            <w:tcW w:w="2263" w:type="dxa"/>
            <w:shd w:val="clear" w:color="auto" w:fill="D2F9F6" w:themeFill="accent3" w:themeFillTint="66"/>
            <w:vAlign w:val="center"/>
          </w:tcPr>
          <w:p w14:paraId="66E73833" w14:textId="7CA23829" w:rsidR="00485B33" w:rsidRPr="00485B33" w:rsidRDefault="00485B33" w:rsidP="063B5FE4">
            <w:pPr>
              <w:spacing w:before="0" w:after="0"/>
              <w:textAlignment w:val="baseline"/>
              <w:rPr>
                <w:rFonts w:eastAsia="Times New Roman"/>
                <w:b/>
                <w:bCs/>
                <w:color w:val="170A72" w:themeColor="text2"/>
                <w:kern w:val="0"/>
                <w:lang w:eastAsia="fr-FR"/>
                <w14:ligatures w14:val="none"/>
              </w:rPr>
            </w:pPr>
            <w:r w:rsidRPr="063B5FE4">
              <w:rPr>
                <w:rFonts w:eastAsia="Times New Roman"/>
                <w:b/>
                <w:bCs/>
                <w:color w:val="170A72" w:themeColor="text2"/>
                <w:kern w:val="0"/>
                <w:lang w:eastAsia="fr-FR"/>
                <w14:ligatures w14:val="none"/>
              </w:rPr>
              <w:t>Établissemen</w:t>
            </w:r>
            <w:r w:rsidRPr="1D87CC79">
              <w:rPr>
                <w:rFonts w:eastAsia="Times New Roman"/>
                <w:b/>
                <w:bCs/>
                <w:color w:val="160A71"/>
                <w:lang w:eastAsia="fr-FR"/>
              </w:rPr>
              <w:t>t</w:t>
            </w:r>
            <w:r w:rsidR="259151F8" w:rsidRPr="1D87CC79">
              <w:rPr>
                <w:rFonts w:eastAsia="Times New Roman"/>
                <w:b/>
                <w:bCs/>
                <w:color w:val="160A71"/>
                <w:lang w:eastAsia="fr-FR"/>
              </w:rPr>
              <w:t xml:space="preserve"> </w:t>
            </w:r>
            <w:r w:rsidRPr="1D87CC79">
              <w:rPr>
                <w:rFonts w:eastAsia="Times New Roman"/>
                <w:b/>
                <w:bCs/>
                <w:color w:val="160A71"/>
                <w:lang w:eastAsia="fr-FR"/>
              </w:rPr>
              <w:t xml:space="preserve">: </w:t>
            </w:r>
          </w:p>
        </w:tc>
        <w:tc>
          <w:tcPr>
            <w:tcW w:w="7699" w:type="dxa"/>
            <w:vAlign w:val="center"/>
          </w:tcPr>
          <w:p w14:paraId="36E9EE53" w14:textId="77777777" w:rsidR="00485B33" w:rsidRPr="00485B33" w:rsidRDefault="00485B33" w:rsidP="00485B33">
            <w:pPr>
              <w:spacing w:before="0" w:after="0"/>
              <w:textAlignment w:val="baseline"/>
              <w:rPr>
                <w:rFonts w:eastAsia="Times New Roman" w:cstheme="minorHAnsi"/>
                <w:color w:val="170A72" w:themeColor="text2"/>
                <w:kern w:val="0"/>
                <w:szCs w:val="20"/>
                <w:lang w:eastAsia="fr-FR"/>
                <w14:ligatures w14:val="none"/>
              </w:rPr>
            </w:pPr>
            <w:r w:rsidRPr="00485B33">
              <w:rPr>
                <w:rFonts w:ascii="Segoe UI" w:eastAsia="Times New Roman" w:hAnsi="Segoe UI" w:cs="Segoe UI"/>
                <w:color w:val="170A72" w:themeColor="text2"/>
                <w:kern w:val="0"/>
                <w:szCs w:val="20"/>
                <w:lang w:eastAsia="fr-FR"/>
                <w14:ligatures w14:val="none"/>
              </w:rPr>
              <w:t>Santé Québec </w:t>
            </w:r>
            <w:proofErr w:type="spellStart"/>
            <w:r w:rsidRPr="00485B33">
              <w:rPr>
                <w:rFonts w:ascii="Segoe UI" w:eastAsia="Times New Roman" w:hAnsi="Segoe UI" w:cs="Segoe UI"/>
                <w:color w:val="170A72" w:themeColor="text2"/>
                <w:kern w:val="0"/>
                <w:szCs w:val="20"/>
                <w:lang w:eastAsia="fr-FR"/>
                <w14:ligatures w14:val="none"/>
              </w:rPr>
              <w:t>xxxx</w:t>
            </w:r>
            <w:proofErr w:type="spellEnd"/>
            <w:r w:rsidRPr="00485B33">
              <w:rPr>
                <w:rFonts w:ascii="Segoe UI" w:eastAsia="Times New Roman" w:hAnsi="Segoe UI" w:cs="Segoe UI"/>
                <w:color w:val="170A72" w:themeColor="text2"/>
                <w:kern w:val="0"/>
                <w:szCs w:val="20"/>
                <w:lang w:eastAsia="fr-FR"/>
                <w14:ligatures w14:val="none"/>
              </w:rPr>
              <w:t> </w:t>
            </w:r>
          </w:p>
        </w:tc>
      </w:tr>
      <w:tr w:rsidR="00485B33" w14:paraId="4D405671" w14:textId="77777777" w:rsidTr="1D87CC79">
        <w:trPr>
          <w:trHeight w:val="421"/>
        </w:trPr>
        <w:tc>
          <w:tcPr>
            <w:tcW w:w="2263" w:type="dxa"/>
            <w:shd w:val="clear" w:color="auto" w:fill="D2F9F6" w:themeFill="accent3" w:themeFillTint="66"/>
            <w:vAlign w:val="center"/>
          </w:tcPr>
          <w:p w14:paraId="4C6C3867" w14:textId="1CEA8E7B" w:rsidR="00485B33" w:rsidRPr="00485B33" w:rsidRDefault="00485B33" w:rsidP="063B5FE4">
            <w:pPr>
              <w:spacing w:before="0" w:after="0"/>
              <w:textAlignment w:val="baseline"/>
              <w:rPr>
                <w:rFonts w:eastAsia="Times New Roman"/>
                <w:b/>
                <w:bCs/>
                <w:color w:val="170A72" w:themeColor="text2"/>
                <w:kern w:val="0"/>
                <w:lang w:eastAsia="fr-FR"/>
                <w14:ligatures w14:val="none"/>
              </w:rPr>
            </w:pPr>
            <w:r w:rsidRPr="1D87CC79">
              <w:rPr>
                <w:rFonts w:eastAsia="Times New Roman"/>
                <w:b/>
                <w:bCs/>
                <w:color w:val="170A72" w:themeColor="text2"/>
                <w:lang w:eastAsia="fr-FR"/>
              </w:rPr>
              <w:t>Destinat</w:t>
            </w:r>
            <w:r w:rsidR="1F205A24" w:rsidRPr="1D87CC79">
              <w:rPr>
                <w:rFonts w:eastAsia="Times New Roman"/>
                <w:b/>
                <w:bCs/>
                <w:color w:val="170A72" w:themeColor="text2"/>
                <w:lang w:eastAsia="fr-FR"/>
              </w:rPr>
              <w:t>aire</w:t>
            </w:r>
            <w:r w:rsidRPr="1D87CC79">
              <w:rPr>
                <w:rFonts w:eastAsia="Times New Roman"/>
                <w:b/>
                <w:bCs/>
                <w:color w:val="170A72" w:themeColor="text2"/>
                <w:lang w:eastAsia="fr-FR"/>
              </w:rPr>
              <w:t> :</w:t>
            </w:r>
          </w:p>
        </w:tc>
        <w:tc>
          <w:tcPr>
            <w:tcW w:w="7699" w:type="dxa"/>
            <w:vAlign w:val="center"/>
          </w:tcPr>
          <w:p w14:paraId="672A6659" w14:textId="77777777" w:rsidR="00485B33" w:rsidRPr="00485B33" w:rsidRDefault="00485B33" w:rsidP="00485B33">
            <w:pPr>
              <w:spacing w:before="0" w:after="0"/>
              <w:textAlignment w:val="baseline"/>
              <w:rPr>
                <w:rFonts w:eastAsia="Times New Roman" w:cstheme="minorHAnsi"/>
                <w:color w:val="170A72" w:themeColor="text2"/>
                <w:kern w:val="0"/>
                <w:szCs w:val="20"/>
                <w:lang w:eastAsia="fr-FR"/>
                <w14:ligatures w14:val="none"/>
              </w:rPr>
            </w:pPr>
          </w:p>
        </w:tc>
      </w:tr>
      <w:tr w:rsidR="00485B33" w14:paraId="572FB7DE" w14:textId="77777777" w:rsidTr="1D87CC79">
        <w:trPr>
          <w:trHeight w:val="411"/>
        </w:trPr>
        <w:tc>
          <w:tcPr>
            <w:tcW w:w="2263" w:type="dxa"/>
            <w:shd w:val="clear" w:color="auto" w:fill="D2F9F6" w:themeFill="accent3" w:themeFillTint="66"/>
            <w:vAlign w:val="center"/>
          </w:tcPr>
          <w:p w14:paraId="6486963A" w14:textId="77777777" w:rsidR="00485B33" w:rsidRPr="00485B33" w:rsidRDefault="00485B33" w:rsidP="00485B33">
            <w:pPr>
              <w:spacing w:before="0" w:after="0"/>
              <w:textAlignment w:val="baseline"/>
              <w:rPr>
                <w:rFonts w:eastAsia="Times New Roman" w:cstheme="minorHAnsi"/>
                <w:b/>
                <w:color w:val="170A72" w:themeColor="text2"/>
                <w:kern w:val="0"/>
                <w:szCs w:val="20"/>
                <w:lang w:eastAsia="fr-FR"/>
                <w14:ligatures w14:val="none"/>
              </w:rPr>
            </w:pPr>
            <w:r w:rsidRPr="00485B33">
              <w:rPr>
                <w:rFonts w:eastAsia="Times New Roman" w:cstheme="minorHAnsi"/>
                <w:b/>
                <w:color w:val="170A72" w:themeColor="text2"/>
                <w:kern w:val="0"/>
                <w:szCs w:val="20"/>
                <w:lang w:eastAsia="fr-FR"/>
                <w14:ligatures w14:val="none"/>
              </w:rPr>
              <w:t>Date :</w:t>
            </w:r>
          </w:p>
        </w:tc>
        <w:tc>
          <w:tcPr>
            <w:tcW w:w="7699" w:type="dxa"/>
            <w:vAlign w:val="center"/>
          </w:tcPr>
          <w:p w14:paraId="721A4BE7" w14:textId="0D9DAFB1" w:rsidR="00485B33" w:rsidRPr="00485B33" w:rsidRDefault="64B0BA2A" w:rsidP="1D87CC79">
            <w:pPr>
              <w:spacing w:before="0" w:after="0"/>
              <w:textAlignment w:val="baseline"/>
              <w:rPr>
                <w:rFonts w:eastAsia="Times New Roman"/>
                <w:color w:val="170A72" w:themeColor="text2"/>
                <w:kern w:val="0"/>
                <w:lang w:eastAsia="fr-FR"/>
                <w14:ligatures w14:val="none"/>
              </w:rPr>
            </w:pPr>
            <w:r w:rsidRPr="1D87CC79">
              <w:rPr>
                <w:rFonts w:ascii="Segoe UI" w:eastAsia="Times New Roman" w:hAnsi="Segoe UI" w:cs="Segoe UI"/>
                <w:color w:val="170A72" w:themeColor="text2"/>
                <w:kern w:val="0"/>
                <w:shd w:val="clear" w:color="auto" w:fill="FFFF00"/>
                <w:lang w:eastAsia="fr-FR"/>
                <w14:ligatures w14:val="none"/>
              </w:rPr>
              <w:t>(</w:t>
            </w:r>
            <w:proofErr w:type="gramStart"/>
            <w:r w:rsidR="00485B33" w:rsidRPr="00F50E30">
              <w:rPr>
                <w:rFonts w:ascii="Segoe UI" w:eastAsia="Times New Roman" w:hAnsi="Segoe UI" w:cs="Segoe UI"/>
                <w:color w:val="170A72" w:themeColor="text2"/>
                <w:highlight w:val="yellow"/>
                <w:lang w:eastAsia="fr-FR"/>
              </w:rPr>
              <w:t>mises</w:t>
            </w:r>
            <w:proofErr w:type="gramEnd"/>
            <w:r w:rsidR="00485B33" w:rsidRPr="00F50E30">
              <w:rPr>
                <w:rFonts w:ascii="Segoe UI" w:eastAsia="Times New Roman" w:hAnsi="Segoe UI" w:cs="Segoe UI"/>
                <w:color w:val="170A72" w:themeColor="text2"/>
                <w:highlight w:val="yellow"/>
                <w:lang w:eastAsia="fr-FR"/>
              </w:rPr>
              <w:t> à jour en surbrillance jaune)</w:t>
            </w:r>
            <w:r w:rsidR="00485B33" w:rsidRPr="1D87CC79">
              <w:rPr>
                <w:rFonts w:ascii="Segoe UI" w:eastAsia="Times New Roman" w:hAnsi="Segoe UI" w:cs="Segoe UI"/>
                <w:color w:val="170A72" w:themeColor="text2"/>
                <w:lang w:eastAsia="fr-FR"/>
              </w:rPr>
              <w:t> </w:t>
            </w:r>
          </w:p>
        </w:tc>
      </w:tr>
      <w:tr w:rsidR="00485B33" w14:paraId="7EBCA45B" w14:textId="77777777" w:rsidTr="1D87CC79">
        <w:trPr>
          <w:trHeight w:val="316"/>
        </w:trPr>
        <w:tc>
          <w:tcPr>
            <w:tcW w:w="2263" w:type="dxa"/>
            <w:shd w:val="clear" w:color="auto" w:fill="D2F9F6" w:themeFill="accent3" w:themeFillTint="66"/>
            <w:vAlign w:val="center"/>
          </w:tcPr>
          <w:p w14:paraId="7AD55A0E" w14:textId="77777777" w:rsidR="00485B33" w:rsidRPr="00485B33" w:rsidRDefault="00485B33" w:rsidP="00485B33">
            <w:pPr>
              <w:spacing w:before="0" w:after="0"/>
              <w:textAlignment w:val="baseline"/>
              <w:rPr>
                <w:rFonts w:eastAsia="Times New Roman" w:cstheme="minorHAnsi"/>
                <w:b/>
                <w:color w:val="170A72" w:themeColor="text2"/>
                <w:kern w:val="0"/>
                <w:szCs w:val="20"/>
                <w:lang w:eastAsia="fr-FR"/>
                <w14:ligatures w14:val="none"/>
              </w:rPr>
            </w:pPr>
            <w:r w:rsidRPr="00485B33">
              <w:rPr>
                <w:rFonts w:eastAsia="Times New Roman" w:cstheme="minorHAnsi"/>
                <w:b/>
                <w:color w:val="170A72" w:themeColor="text2"/>
                <w:kern w:val="0"/>
                <w:szCs w:val="20"/>
                <w:lang w:eastAsia="fr-FR"/>
                <w14:ligatures w14:val="none"/>
              </w:rPr>
              <w:t>Objet :</w:t>
            </w:r>
          </w:p>
        </w:tc>
        <w:tc>
          <w:tcPr>
            <w:tcW w:w="7699" w:type="dxa"/>
            <w:vAlign w:val="center"/>
          </w:tcPr>
          <w:p w14:paraId="0A37501D" w14:textId="77777777" w:rsidR="00485B33" w:rsidRPr="00485B33" w:rsidRDefault="00485B33" w:rsidP="00485B33">
            <w:pPr>
              <w:spacing w:before="0" w:after="0"/>
              <w:textAlignment w:val="baseline"/>
              <w:rPr>
                <w:rFonts w:eastAsia="Times New Roman" w:cstheme="minorHAnsi"/>
                <w:color w:val="170A72" w:themeColor="text2"/>
                <w:kern w:val="0"/>
                <w:szCs w:val="20"/>
                <w:lang w:eastAsia="fr-FR"/>
                <w14:ligatures w14:val="none"/>
              </w:rPr>
            </w:pPr>
          </w:p>
        </w:tc>
      </w:tr>
      <w:tr w:rsidR="00485B33" w14:paraId="31ECC828" w14:textId="77777777" w:rsidTr="1D87CC79">
        <w:tc>
          <w:tcPr>
            <w:tcW w:w="2263" w:type="dxa"/>
            <w:shd w:val="clear" w:color="auto" w:fill="D2F9F6" w:themeFill="accent3" w:themeFillTint="66"/>
            <w:vAlign w:val="center"/>
          </w:tcPr>
          <w:p w14:paraId="5DAB6C7B" w14:textId="77777777" w:rsidR="00485B33" w:rsidRPr="00485B33" w:rsidRDefault="00485B33" w:rsidP="00485B33">
            <w:pPr>
              <w:spacing w:before="0" w:after="0"/>
              <w:textAlignment w:val="baseline"/>
              <w:rPr>
                <w:rFonts w:eastAsia="Times New Roman" w:cstheme="minorHAnsi"/>
                <w:b/>
                <w:color w:val="170A72" w:themeColor="text2"/>
                <w:kern w:val="0"/>
                <w:szCs w:val="20"/>
                <w:lang w:eastAsia="fr-FR"/>
                <w14:ligatures w14:val="none"/>
              </w:rPr>
            </w:pPr>
          </w:p>
        </w:tc>
        <w:tc>
          <w:tcPr>
            <w:tcW w:w="7699" w:type="dxa"/>
            <w:vAlign w:val="center"/>
          </w:tcPr>
          <w:p w14:paraId="1E3E60F6" w14:textId="208B26F6" w:rsidR="00485B33" w:rsidRPr="00485B33" w:rsidRDefault="00485B33" w:rsidP="00485B33">
            <w:pPr>
              <w:spacing w:before="0" w:after="0"/>
              <w:textAlignment w:val="baseline"/>
              <w:rPr>
                <w:rFonts w:eastAsia="Times New Roman" w:cstheme="minorHAnsi"/>
                <w:color w:val="170A72" w:themeColor="text2"/>
                <w:kern w:val="0"/>
                <w:szCs w:val="20"/>
                <w:lang w:eastAsia="fr-FR"/>
                <w14:ligatures w14:val="none"/>
              </w:rPr>
            </w:pPr>
            <w:r w:rsidRPr="00485B33">
              <w:rPr>
                <w:rFonts w:eastAsia="Times New Roman" w:cstheme="minorHAnsi"/>
                <w:color w:val="170A72" w:themeColor="text2"/>
                <w:kern w:val="0"/>
                <w:szCs w:val="20"/>
                <w:lang w:eastAsia="fr-FR"/>
                <w14:ligatures w14:val="none"/>
              </w:rPr>
              <w:t>Réactive</w:t>
            </w:r>
            <w:r w:rsidR="006C0DF7">
              <w:rPr>
                <w:rFonts w:eastAsia="Times New Roman" w:cstheme="minorHAnsi"/>
                <w:color w:val="170A72" w:themeColor="text2"/>
                <w:kern w:val="0"/>
                <w:szCs w:val="20"/>
                <w:lang w:eastAsia="fr-FR"/>
                <w14:ligatures w14:val="none"/>
              </w:rPr>
              <w:t xml:space="preserve"> </w:t>
            </w:r>
            <w:sdt>
              <w:sdtPr>
                <w:rPr>
                  <w:rFonts w:eastAsia="Times New Roman" w:cstheme="minorHAnsi"/>
                  <w:color w:val="170A72" w:themeColor="text2"/>
                  <w:kern w:val="0"/>
                  <w:szCs w:val="20"/>
                  <w:lang w:eastAsia="fr-FR"/>
                  <w14:ligatures w14:val="none"/>
                </w:rPr>
                <w:id w:val="-1715502002"/>
                <w14:checkbox>
                  <w14:checked w14:val="0"/>
                  <w14:checkedState w14:val="2612" w14:font="MS Gothic"/>
                  <w14:uncheckedState w14:val="2610" w14:font="MS Gothic"/>
                </w14:checkbox>
              </w:sdtPr>
              <w:sdtContent>
                <w:r w:rsidR="0034113F">
                  <w:rPr>
                    <w:rFonts w:ascii="MS Gothic" w:eastAsia="MS Gothic" w:hAnsi="MS Gothic" w:cstheme="minorHAnsi" w:hint="eastAsia"/>
                    <w:color w:val="170A72" w:themeColor="text2"/>
                    <w:kern w:val="0"/>
                    <w:szCs w:val="20"/>
                    <w:lang w:eastAsia="fr-FR"/>
                    <w14:ligatures w14:val="none"/>
                  </w:rPr>
                  <w:t>☐</w:t>
                </w:r>
              </w:sdtContent>
            </w:sdt>
            <w:r w:rsidRPr="00485B33">
              <w:rPr>
                <w:rFonts w:eastAsia="Times New Roman" w:cstheme="minorHAnsi"/>
                <w:color w:val="170A72" w:themeColor="text2"/>
                <w:kern w:val="0"/>
                <w:szCs w:val="20"/>
                <w:lang w:eastAsia="fr-FR"/>
                <w14:ligatures w14:val="none"/>
              </w:rPr>
              <w:t> ​​ Proactive ​ </w:t>
            </w:r>
            <w:sdt>
              <w:sdtPr>
                <w:rPr>
                  <w:rFonts w:eastAsia="Times New Roman" w:cstheme="minorHAnsi"/>
                  <w:color w:val="170A72" w:themeColor="text2"/>
                  <w:kern w:val="0"/>
                  <w:szCs w:val="20"/>
                  <w:lang w:eastAsia="fr-FR"/>
                  <w14:ligatures w14:val="none"/>
                </w:rPr>
                <w:id w:val="-375387704"/>
                <w14:checkbox>
                  <w14:checked w14:val="0"/>
                  <w14:checkedState w14:val="2612" w14:font="MS Gothic"/>
                  <w14:uncheckedState w14:val="2610" w14:font="MS Gothic"/>
                </w14:checkbox>
              </w:sdtPr>
              <w:sdtContent>
                <w:r w:rsidR="006C0DF7">
                  <w:rPr>
                    <w:rFonts w:ascii="MS Gothic" w:eastAsia="MS Gothic" w:hAnsi="MS Gothic" w:cstheme="minorHAnsi" w:hint="eastAsia"/>
                    <w:color w:val="170A72" w:themeColor="text2"/>
                    <w:kern w:val="0"/>
                    <w:szCs w:val="20"/>
                    <w:lang w:eastAsia="fr-FR"/>
                    <w14:ligatures w14:val="none"/>
                  </w:rPr>
                  <w:t>☐</w:t>
                </w:r>
              </w:sdtContent>
            </w:sdt>
          </w:p>
        </w:tc>
      </w:tr>
    </w:tbl>
    <w:p w14:paraId="5DAE057E" w14:textId="77777777" w:rsidR="00485B33" w:rsidRPr="00485B33" w:rsidRDefault="00485B33" w:rsidP="00485B33">
      <w:pPr>
        <w:spacing w:before="0" w:after="0"/>
        <w:textAlignment w:val="baseline"/>
        <w:rPr>
          <w:rFonts w:ascii="Segoe UI" w:eastAsia="Times New Roman" w:hAnsi="Segoe UI" w:cs="Segoe UI"/>
          <w:color w:val="04041A"/>
          <w:kern w:val="0"/>
          <w:sz w:val="18"/>
          <w:szCs w:val="18"/>
          <w:lang w:eastAsia="fr-FR"/>
          <w14:ligatures w14:val="none"/>
        </w:rPr>
      </w:pPr>
      <w:r w:rsidRPr="00485B33">
        <w:rPr>
          <w:rFonts w:ascii="Segoe UI" w:eastAsia="Times New Roman" w:hAnsi="Segoe UI" w:cs="Segoe UI"/>
          <w:b/>
          <w:bCs/>
          <w:color w:val="170A72"/>
          <w:kern w:val="0"/>
          <w:sz w:val="32"/>
          <w:szCs w:val="32"/>
          <w:lang w:eastAsia="fr-FR"/>
          <w14:ligatures w14:val="none"/>
        </w:rPr>
        <w:t xml:space="preserve"> NOTE D’INFORMATION</w:t>
      </w:r>
      <w:r w:rsidRPr="00485B33">
        <w:rPr>
          <w:rFonts w:ascii="Segoe UI" w:eastAsia="Times New Roman" w:hAnsi="Segoe UI" w:cs="Segoe UI"/>
          <w:color w:val="170A72"/>
          <w:kern w:val="0"/>
          <w:sz w:val="32"/>
          <w:szCs w:val="32"/>
          <w:lang w:eastAsia="fr-FR"/>
          <w14:ligatures w14:val="none"/>
        </w:rPr>
        <w:t> </w:t>
      </w:r>
    </w:p>
    <w:p w14:paraId="02EB378F" w14:textId="77777777" w:rsidR="00485B33" w:rsidRPr="00485B33" w:rsidRDefault="00485B33" w:rsidP="00485B33">
      <w:pPr>
        <w:spacing w:before="0" w:after="0"/>
        <w:textAlignment w:val="baseline"/>
        <w:rPr>
          <w:rFonts w:ascii="Segoe UI" w:eastAsia="Times New Roman" w:hAnsi="Segoe UI" w:cs="Segoe UI"/>
          <w:color w:val="04041A"/>
          <w:kern w:val="0"/>
          <w:sz w:val="18"/>
          <w:szCs w:val="18"/>
          <w:lang w:eastAsia="fr-FR"/>
          <w14:ligatures w14:val="none"/>
        </w:rPr>
      </w:pPr>
    </w:p>
    <w:p w14:paraId="68E6B794" w14:textId="77777777" w:rsidR="00485B33" w:rsidRPr="00485B33" w:rsidRDefault="00485B33" w:rsidP="00485B33">
      <w:pPr>
        <w:shd w:val="clear" w:color="auto" w:fill="D2F9F6"/>
        <w:spacing w:before="0" w:after="0"/>
        <w:textAlignment w:val="baseline"/>
        <w:rPr>
          <w:rFonts w:ascii="Segoe UI" w:eastAsia="Times New Roman" w:hAnsi="Segoe UI" w:cs="Segoe UI"/>
          <w:color w:val="1D3750"/>
          <w:kern w:val="0"/>
          <w:szCs w:val="20"/>
          <w:lang w:eastAsia="fr-FR"/>
          <w14:ligatures w14:val="none"/>
        </w:rPr>
      </w:pPr>
      <w:r w:rsidRPr="00485B33">
        <w:rPr>
          <w:rFonts w:ascii="Segoe UI" w:eastAsia="Times New Roman" w:hAnsi="Segoe UI" w:cs="Segoe UI"/>
          <w:b/>
          <w:bCs/>
          <w:color w:val="170A72"/>
          <w:kern w:val="0"/>
          <w:szCs w:val="20"/>
          <w:lang w:eastAsia="fr-FR"/>
          <w14:ligatures w14:val="none"/>
        </w:rPr>
        <w:t>Contexte et enjeux</w:t>
      </w:r>
      <w:r w:rsidRPr="00485B33">
        <w:rPr>
          <w:rFonts w:ascii="Segoe UI" w:eastAsia="Times New Roman" w:hAnsi="Segoe UI" w:cs="Segoe UI"/>
          <w:color w:val="170A72"/>
          <w:kern w:val="0"/>
          <w:szCs w:val="20"/>
          <w:lang w:eastAsia="fr-FR"/>
          <w14:ligatures w14:val="none"/>
        </w:rPr>
        <w:t> </w:t>
      </w:r>
    </w:p>
    <w:p w14:paraId="52C354E1" w14:textId="771D83BF" w:rsidR="006C0DF7" w:rsidRPr="00671450" w:rsidRDefault="006C0DF7" w:rsidP="006C0DF7">
      <w:pPr>
        <w:jc w:val="both"/>
        <w:rPr>
          <w:rFonts w:ascii="Segoe UI" w:hAnsi="Segoe UI" w:cs="Segoe UI"/>
          <w:sz w:val="24"/>
        </w:rPr>
      </w:pPr>
      <w:r w:rsidRPr="00671450">
        <w:rPr>
          <w:rFonts w:ascii="Segoe UI" w:hAnsi="Segoe UI" w:cs="Segoe UI"/>
          <w:sz w:val="24"/>
        </w:rPr>
        <w:t xml:space="preserve">Cette section doit permettre au lecteur de comprendre immédiatement, en </w:t>
      </w:r>
      <w:r>
        <w:rPr>
          <w:rFonts w:ascii="Segoe UI" w:hAnsi="Segoe UI" w:cs="Segoe UI"/>
          <w:sz w:val="24"/>
        </w:rPr>
        <w:t xml:space="preserve">un </w:t>
      </w:r>
      <w:r w:rsidRPr="00671450">
        <w:rPr>
          <w:rFonts w:ascii="Segoe UI" w:hAnsi="Segoe UI" w:cs="Segoe UI"/>
          <w:sz w:val="24"/>
        </w:rPr>
        <w:t xml:space="preserve">coup d’œil (2-3 phrases), l’objet de la note. </w:t>
      </w:r>
    </w:p>
    <w:p w14:paraId="41C8F396" w14:textId="77777777" w:rsidR="00485B33" w:rsidRPr="00485B33" w:rsidRDefault="00485B33" w:rsidP="00485B33">
      <w:pPr>
        <w:spacing w:before="0" w:after="0"/>
        <w:jc w:val="both"/>
        <w:textAlignment w:val="baseline"/>
        <w:rPr>
          <w:rFonts w:ascii="Segoe UI" w:eastAsia="Times New Roman" w:hAnsi="Segoe UI" w:cs="Segoe UI"/>
          <w:color w:val="04041A"/>
          <w:kern w:val="0"/>
          <w:sz w:val="18"/>
          <w:szCs w:val="18"/>
          <w:lang w:eastAsia="fr-FR"/>
          <w14:ligatures w14:val="none"/>
        </w:rPr>
      </w:pPr>
    </w:p>
    <w:p w14:paraId="7F3AC9B6" w14:textId="77777777" w:rsidR="00485B33" w:rsidRPr="00485B33" w:rsidRDefault="00485B33" w:rsidP="00485B33">
      <w:pPr>
        <w:shd w:val="clear" w:color="auto" w:fill="D2F9F6"/>
        <w:spacing w:before="0" w:after="0"/>
        <w:textAlignment w:val="baseline"/>
        <w:rPr>
          <w:rFonts w:ascii="Segoe UI" w:eastAsia="Times New Roman" w:hAnsi="Segoe UI" w:cs="Segoe UI"/>
          <w:color w:val="1D3750"/>
          <w:kern w:val="0"/>
          <w:szCs w:val="20"/>
          <w:lang w:eastAsia="fr-FR"/>
          <w14:ligatures w14:val="none"/>
        </w:rPr>
      </w:pPr>
      <w:r w:rsidRPr="00485B33">
        <w:rPr>
          <w:rFonts w:ascii="Segoe UI" w:eastAsia="Times New Roman" w:hAnsi="Segoe UI" w:cs="Segoe UI"/>
          <w:b/>
          <w:bCs/>
          <w:color w:val="170A72"/>
          <w:kern w:val="0"/>
          <w:szCs w:val="20"/>
          <w:lang w:eastAsia="fr-FR"/>
          <w14:ligatures w14:val="none"/>
        </w:rPr>
        <w:t>Analyse et actions réalisées</w:t>
      </w:r>
      <w:r w:rsidRPr="00485B33">
        <w:rPr>
          <w:rFonts w:ascii="Segoe UI" w:eastAsia="Times New Roman" w:hAnsi="Segoe UI" w:cs="Segoe UI"/>
          <w:color w:val="170A72"/>
          <w:kern w:val="0"/>
          <w:szCs w:val="20"/>
          <w:lang w:eastAsia="fr-FR"/>
          <w14:ligatures w14:val="none"/>
        </w:rPr>
        <w:t> </w:t>
      </w:r>
    </w:p>
    <w:p w14:paraId="3E045372" w14:textId="1C00610E" w:rsidR="001955AF" w:rsidRPr="00671450" w:rsidRDefault="006C0DF7" w:rsidP="006C0DF7">
      <w:pPr>
        <w:jc w:val="both"/>
        <w:rPr>
          <w:rFonts w:ascii="Segoe UI" w:hAnsi="Segoe UI" w:cs="Segoe UI"/>
          <w:sz w:val="24"/>
        </w:rPr>
      </w:pPr>
      <w:r w:rsidRPr="00671450">
        <w:rPr>
          <w:rFonts w:ascii="Segoe UI" w:hAnsi="Segoe UI" w:cs="Segoe UI"/>
          <w:sz w:val="24"/>
        </w:rPr>
        <w:t>Ici, l'objectif est de fournir des données objectives, vérifiées et fiables permettant de comprendre le sujet en profondeur. C’est une synthèse qui permet de rapporter les éléments clés.</w:t>
      </w:r>
    </w:p>
    <w:p w14:paraId="4319A5C2" w14:textId="77777777" w:rsidR="00485B33" w:rsidRPr="00485B33" w:rsidRDefault="00485B33" w:rsidP="00485B33">
      <w:pPr>
        <w:shd w:val="clear" w:color="auto" w:fill="D2F9F6"/>
        <w:spacing w:before="0" w:after="0"/>
        <w:textAlignment w:val="baseline"/>
        <w:rPr>
          <w:rFonts w:ascii="Segoe UI" w:eastAsia="Times New Roman" w:hAnsi="Segoe UI" w:cs="Segoe UI"/>
          <w:color w:val="1D3750"/>
          <w:kern w:val="0"/>
          <w:szCs w:val="20"/>
          <w:lang w:eastAsia="fr-FR"/>
          <w14:ligatures w14:val="none"/>
        </w:rPr>
      </w:pPr>
      <w:r w:rsidRPr="00485B33">
        <w:rPr>
          <w:rFonts w:ascii="Segoe UI" w:eastAsia="Times New Roman" w:hAnsi="Segoe UI" w:cs="Segoe UI"/>
          <w:b/>
          <w:bCs/>
          <w:color w:val="170A72"/>
          <w:kern w:val="0"/>
          <w:szCs w:val="20"/>
          <w:lang w:eastAsia="fr-FR"/>
          <w14:ligatures w14:val="none"/>
        </w:rPr>
        <w:t>Prochaines étapes</w:t>
      </w:r>
      <w:r w:rsidRPr="00485B33">
        <w:rPr>
          <w:rFonts w:ascii="Segoe UI" w:eastAsia="Times New Roman" w:hAnsi="Segoe UI" w:cs="Segoe UI"/>
          <w:color w:val="170A72"/>
          <w:kern w:val="0"/>
          <w:szCs w:val="20"/>
          <w:lang w:eastAsia="fr-FR"/>
          <w14:ligatures w14:val="none"/>
        </w:rPr>
        <w:t> </w:t>
      </w:r>
    </w:p>
    <w:p w14:paraId="21C381E6" w14:textId="645B11D8" w:rsidR="00ED328C" w:rsidRPr="00ED328C" w:rsidRDefault="006C0DF7" w:rsidP="001955AF">
      <w:pPr>
        <w:jc w:val="both"/>
        <w:rPr>
          <w:rFonts w:ascii="Segoe UI" w:hAnsi="Segoe UI" w:cs="Segoe UI"/>
          <w:sz w:val="24"/>
        </w:rPr>
      </w:pPr>
      <w:r w:rsidRPr="001955AF">
        <w:rPr>
          <w:rFonts w:ascii="Segoe UI" w:hAnsi="Segoe UI" w:cs="Segoe UI"/>
          <w:sz w:val="24"/>
        </w:rPr>
        <w:t>Cette section sert à rappeler les éléments clés de la note et décrit les actions à entreprendre.</w:t>
      </w:r>
    </w:p>
    <w:p w14:paraId="615F33D8" w14:textId="77777777" w:rsidR="00485B33" w:rsidRPr="00485B33" w:rsidRDefault="00485B33" w:rsidP="00485B33">
      <w:pPr>
        <w:shd w:val="clear" w:color="auto" w:fill="D2F9F6"/>
        <w:spacing w:before="0" w:after="0"/>
        <w:textAlignment w:val="baseline"/>
        <w:rPr>
          <w:rFonts w:ascii="Segoe UI" w:eastAsia="Times New Roman" w:hAnsi="Segoe UI" w:cs="Segoe UI"/>
          <w:color w:val="1D3750"/>
          <w:kern w:val="0"/>
          <w:szCs w:val="20"/>
          <w:lang w:eastAsia="fr-FR"/>
          <w14:ligatures w14:val="none"/>
        </w:rPr>
      </w:pPr>
      <w:r w:rsidRPr="00485B33">
        <w:rPr>
          <w:rFonts w:ascii="Segoe UI" w:eastAsia="Times New Roman" w:hAnsi="Segoe UI" w:cs="Segoe UI"/>
          <w:b/>
          <w:bCs/>
          <w:color w:val="170A72"/>
          <w:kern w:val="0"/>
          <w:szCs w:val="20"/>
          <w:lang w:eastAsia="fr-FR"/>
          <w14:ligatures w14:val="none"/>
        </w:rPr>
        <w:t>Stratégie de communication et messages clés</w:t>
      </w:r>
      <w:r w:rsidRPr="00485B33">
        <w:rPr>
          <w:rFonts w:ascii="Segoe UI" w:eastAsia="Times New Roman" w:hAnsi="Segoe UI" w:cs="Segoe UI"/>
          <w:color w:val="170A72"/>
          <w:kern w:val="0"/>
          <w:szCs w:val="20"/>
          <w:lang w:eastAsia="fr-FR"/>
          <w14:ligatures w14:val="none"/>
        </w:rPr>
        <w:t> </w:t>
      </w:r>
    </w:p>
    <w:p w14:paraId="0CFC1872" w14:textId="77777777" w:rsidR="006C0DF7" w:rsidRPr="001955AF" w:rsidRDefault="006C0DF7" w:rsidP="001955AF">
      <w:pPr>
        <w:jc w:val="both"/>
        <w:rPr>
          <w:rFonts w:ascii="Segoe UI" w:hAnsi="Segoe UI" w:cs="Segoe UI"/>
          <w:sz w:val="24"/>
        </w:rPr>
      </w:pPr>
      <w:r w:rsidRPr="001955AF">
        <w:rPr>
          <w:rFonts w:ascii="Segoe UI" w:hAnsi="Segoe UI" w:cs="Segoe UI"/>
          <w:sz w:val="24"/>
        </w:rPr>
        <w:t xml:space="preserve">Cette section est rédigée en collaboration ou en tout par l’équipe des relations publiques. Elle est essentielle pour la communication externe et interne. Elle doit être rédigée dans un objectif d’assurer la cohérence dans l’espace public et les médias. </w:t>
      </w:r>
    </w:p>
    <w:p w14:paraId="3E428802" w14:textId="77777777" w:rsidR="006C0DF7" w:rsidRPr="006C0DF7" w:rsidRDefault="006C0DF7" w:rsidP="006C0DF7">
      <w:pPr>
        <w:pStyle w:val="Paragraphedeliste"/>
        <w:numPr>
          <w:ilvl w:val="0"/>
          <w:numId w:val="21"/>
        </w:numPr>
        <w:spacing w:after="160" w:line="259" w:lineRule="auto"/>
        <w:jc w:val="both"/>
        <w:rPr>
          <w:rFonts w:ascii="Segoe UI" w:eastAsiaTheme="minorHAnsi" w:hAnsi="Segoe UI" w:cs="Segoe UI"/>
          <w:color w:val="auto"/>
          <w:spacing w:val="0"/>
          <w:kern w:val="0"/>
          <w:sz w:val="24"/>
          <w:szCs w:val="24"/>
          <w14:ligatures w14:val="none"/>
        </w:rPr>
      </w:pPr>
      <w:r w:rsidRPr="006C0DF7">
        <w:rPr>
          <w:rFonts w:ascii="Segoe UI" w:eastAsiaTheme="minorHAnsi" w:hAnsi="Segoe UI" w:cs="Segoe UI"/>
          <w:color w:val="auto"/>
          <w:spacing w:val="0"/>
          <w:kern w:val="0"/>
          <w:sz w:val="24"/>
          <w:szCs w:val="24"/>
          <w14:ligatures w14:val="none"/>
        </w:rPr>
        <w:t>Quel message doit être véhiculé auprès du public et des parties prenantes ?</w:t>
      </w:r>
    </w:p>
    <w:p w14:paraId="504D51D0" w14:textId="77777777" w:rsidR="006C0DF7" w:rsidRDefault="006C0DF7" w:rsidP="006C0DF7">
      <w:pPr>
        <w:pStyle w:val="Paragraphedeliste"/>
        <w:numPr>
          <w:ilvl w:val="0"/>
          <w:numId w:val="21"/>
        </w:numPr>
        <w:spacing w:after="160" w:line="259" w:lineRule="auto"/>
        <w:jc w:val="both"/>
        <w:rPr>
          <w:rFonts w:ascii="Segoe UI" w:eastAsiaTheme="minorHAnsi" w:hAnsi="Segoe UI" w:cs="Segoe UI"/>
          <w:color w:val="auto"/>
          <w:spacing w:val="0"/>
          <w:kern w:val="0"/>
          <w:sz w:val="24"/>
          <w:szCs w:val="24"/>
          <w14:ligatures w14:val="none"/>
        </w:rPr>
      </w:pPr>
      <w:r w:rsidRPr="006C0DF7">
        <w:rPr>
          <w:rFonts w:ascii="Segoe UI" w:eastAsiaTheme="minorHAnsi" w:hAnsi="Segoe UI" w:cs="Segoe UI"/>
          <w:color w:val="auto"/>
          <w:spacing w:val="0"/>
          <w:kern w:val="0"/>
          <w:sz w:val="24"/>
          <w:szCs w:val="24"/>
          <w14:ligatures w14:val="none"/>
        </w:rPr>
        <w:t>S’assurer que le message est clair et percutant</w:t>
      </w:r>
    </w:p>
    <w:p w14:paraId="357E42A6" w14:textId="60493F9E" w:rsidR="006C0DF7" w:rsidRPr="00C22497" w:rsidRDefault="006C0DF7" w:rsidP="00C22497">
      <w:pPr>
        <w:spacing w:after="160" w:line="259" w:lineRule="auto"/>
        <w:jc w:val="both"/>
        <w:rPr>
          <w:rFonts w:ascii="Segoe UI" w:hAnsi="Segoe UI" w:cs="Segoe UI"/>
          <w:color w:val="auto"/>
          <w:kern w:val="0"/>
          <w:sz w:val="24"/>
          <w14:ligatures w14:val="none"/>
        </w:rPr>
        <w:sectPr w:rsidR="006C0DF7" w:rsidRPr="00C22497" w:rsidSect="00485B33">
          <w:headerReference w:type="default" r:id="rId12"/>
          <w:pgSz w:w="12240" w:h="15840"/>
          <w:pgMar w:top="1134" w:right="1134" w:bottom="1134" w:left="1134" w:header="709" w:footer="709" w:gutter="0"/>
          <w:cols w:space="708"/>
          <w:docGrid w:linePitch="360"/>
        </w:sect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834"/>
      </w:tblGrid>
      <w:tr w:rsidR="006C0DF7" w:rsidRPr="00671450" w14:paraId="0BEE4F85" w14:textId="77777777" w:rsidTr="00C22497">
        <w:trPr>
          <w:trHeight w:val="651"/>
        </w:trPr>
        <w:tc>
          <w:tcPr>
            <w:tcW w:w="1560" w:type="dxa"/>
          </w:tcPr>
          <w:p w14:paraId="2F6D4323" w14:textId="5ECC59CB" w:rsidR="006C0DF7" w:rsidRPr="00C22497" w:rsidRDefault="006C0DF7" w:rsidP="006C0DF7">
            <w:pPr>
              <w:spacing w:before="360" w:after="0"/>
              <w:rPr>
                <w:rFonts w:ascii="Segoe UI" w:hAnsi="Segoe UI" w:cs="Segoe UI"/>
                <w:b/>
                <w:bCs/>
                <w:color w:val="170A72" w:themeColor="text2"/>
                <w:sz w:val="18"/>
                <w:szCs w:val="18"/>
              </w:rPr>
            </w:pPr>
            <w:r w:rsidRPr="00C22497">
              <w:rPr>
                <w:rFonts w:ascii="Segoe UI" w:hAnsi="Segoe UI" w:cs="Segoe UI"/>
                <w:b/>
                <w:bCs/>
                <w:color w:val="170A72" w:themeColor="text2"/>
                <w:sz w:val="18"/>
                <w:szCs w:val="18"/>
              </w:rPr>
              <w:t>Préparé par</w:t>
            </w:r>
            <w:r w:rsidR="00C22497">
              <w:rPr>
                <w:rFonts w:ascii="Segoe UI" w:hAnsi="Segoe UI" w:cs="Segoe UI"/>
                <w:b/>
                <w:bCs/>
                <w:color w:val="170A72" w:themeColor="text2"/>
                <w:sz w:val="18"/>
                <w:szCs w:val="18"/>
              </w:rPr>
              <w:t> :</w:t>
            </w:r>
          </w:p>
        </w:tc>
        <w:tc>
          <w:tcPr>
            <w:tcW w:w="7834" w:type="dxa"/>
          </w:tcPr>
          <w:p w14:paraId="02A841BB" w14:textId="68199C84" w:rsidR="006C0DF7" w:rsidRPr="006C0DF7" w:rsidRDefault="006C0DF7" w:rsidP="006C0DF7">
            <w:pPr>
              <w:spacing w:before="360" w:after="0"/>
              <w:rPr>
                <w:rFonts w:ascii="Segoe UI" w:hAnsi="Segoe UI" w:cs="Segoe UI"/>
                <w:sz w:val="18"/>
                <w:szCs w:val="18"/>
              </w:rPr>
            </w:pPr>
            <w:r w:rsidRPr="006C0DF7">
              <w:rPr>
                <w:rFonts w:ascii="Segoe UI" w:hAnsi="Segoe UI" w:cs="Segoe UI"/>
                <w:sz w:val="18"/>
                <w:szCs w:val="18"/>
              </w:rPr>
              <w:t>Prénom et nom</w:t>
            </w:r>
            <w:r w:rsidR="001955AF">
              <w:rPr>
                <w:rFonts w:ascii="Segoe UI" w:hAnsi="Segoe UI" w:cs="Segoe UI"/>
                <w:sz w:val="18"/>
                <w:szCs w:val="18"/>
              </w:rPr>
              <w:t xml:space="preserve"> (titre)</w:t>
            </w:r>
          </w:p>
        </w:tc>
      </w:tr>
      <w:tr w:rsidR="006C0DF7" w:rsidRPr="00671450" w14:paraId="6B26CEB7" w14:textId="77777777" w:rsidTr="00C22497">
        <w:tc>
          <w:tcPr>
            <w:tcW w:w="1560" w:type="dxa"/>
          </w:tcPr>
          <w:p w14:paraId="506D57B7" w14:textId="1B26084F" w:rsidR="006C0DF7" w:rsidRPr="00C22497" w:rsidRDefault="006C0DF7" w:rsidP="006C0DF7">
            <w:pPr>
              <w:spacing w:before="0" w:after="0"/>
              <w:rPr>
                <w:rFonts w:ascii="Segoe UI" w:hAnsi="Segoe UI" w:cs="Segoe UI"/>
                <w:b/>
                <w:bCs/>
                <w:color w:val="170A72" w:themeColor="text2"/>
                <w:sz w:val="18"/>
                <w:szCs w:val="18"/>
              </w:rPr>
            </w:pPr>
            <w:r w:rsidRPr="00C22497">
              <w:rPr>
                <w:rFonts w:ascii="Segoe UI" w:hAnsi="Segoe UI" w:cs="Segoe UI"/>
                <w:b/>
                <w:bCs/>
                <w:color w:val="170A72" w:themeColor="text2"/>
                <w:sz w:val="18"/>
                <w:szCs w:val="18"/>
              </w:rPr>
              <w:t>Approuvé par</w:t>
            </w:r>
            <w:r w:rsidR="00C22497">
              <w:rPr>
                <w:rFonts w:ascii="Segoe UI" w:hAnsi="Segoe UI" w:cs="Segoe UI"/>
                <w:b/>
                <w:bCs/>
                <w:color w:val="170A72" w:themeColor="text2"/>
                <w:sz w:val="18"/>
                <w:szCs w:val="18"/>
              </w:rPr>
              <w:t> :</w:t>
            </w:r>
            <w:r w:rsidRPr="00C22497">
              <w:rPr>
                <w:rFonts w:ascii="Segoe UI" w:hAnsi="Segoe UI" w:cs="Segoe UI"/>
                <w:b/>
                <w:bCs/>
                <w:color w:val="170A72" w:themeColor="text2"/>
                <w:sz w:val="18"/>
                <w:szCs w:val="18"/>
              </w:rPr>
              <w:t> </w:t>
            </w:r>
          </w:p>
        </w:tc>
        <w:tc>
          <w:tcPr>
            <w:tcW w:w="7834" w:type="dxa"/>
          </w:tcPr>
          <w:p w14:paraId="3DE73D48" w14:textId="78D199A6" w:rsidR="006C0DF7" w:rsidRPr="006C0DF7" w:rsidRDefault="006C0DF7" w:rsidP="006C0DF7">
            <w:pPr>
              <w:spacing w:before="0" w:after="0"/>
              <w:rPr>
                <w:rFonts w:ascii="Segoe UI" w:hAnsi="Segoe UI" w:cs="Segoe UI"/>
                <w:sz w:val="18"/>
                <w:szCs w:val="18"/>
              </w:rPr>
            </w:pPr>
            <w:r w:rsidRPr="006C0DF7">
              <w:rPr>
                <w:rFonts w:ascii="Segoe UI" w:hAnsi="Segoe UI" w:cs="Segoe UI"/>
                <w:sz w:val="18"/>
                <w:szCs w:val="18"/>
              </w:rPr>
              <w:t>Prénom et no</w:t>
            </w:r>
            <w:r>
              <w:rPr>
                <w:rFonts w:ascii="Segoe UI" w:hAnsi="Segoe UI" w:cs="Segoe UI"/>
                <w:sz w:val="18"/>
                <w:szCs w:val="18"/>
              </w:rPr>
              <w:t>m</w:t>
            </w:r>
            <w:r w:rsidR="001955AF">
              <w:rPr>
                <w:rFonts w:ascii="Segoe UI" w:hAnsi="Segoe UI" w:cs="Segoe UI"/>
                <w:sz w:val="18"/>
                <w:szCs w:val="18"/>
              </w:rPr>
              <w:t xml:space="preserve"> (titre)</w:t>
            </w:r>
          </w:p>
        </w:tc>
      </w:tr>
    </w:tbl>
    <w:p w14:paraId="4B94D5A5" w14:textId="77777777" w:rsidR="00617FDD" w:rsidRPr="00485B33" w:rsidRDefault="00617FDD" w:rsidP="00485B33"/>
    <w:sectPr w:rsidR="00617FDD" w:rsidRPr="00485B33" w:rsidSect="006C0DF7">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FC0E1" w14:textId="77777777" w:rsidR="00812EA2" w:rsidRDefault="00812EA2" w:rsidP="002341A1">
      <w:r>
        <w:separator/>
      </w:r>
    </w:p>
  </w:endnote>
  <w:endnote w:type="continuationSeparator" w:id="0">
    <w:p w14:paraId="16D1D404" w14:textId="77777777" w:rsidR="00812EA2" w:rsidRDefault="00812EA2" w:rsidP="0023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Segoe UI Semibold">
    <w:altName w:val="Arial"/>
    <w:panose1 w:val="020B0702040204020203"/>
    <w:charset w:val="00"/>
    <w:family w:val="swiss"/>
    <w:pitch w:val="variable"/>
    <w:sig w:usb0="E4002EFF" w:usb1="C000E47F" w:usb2="00000009" w:usb3="00000000" w:csb0="000001FF" w:csb1="00000000"/>
  </w:font>
  <w:font w:name="Leelawadee">
    <w:panose1 w:val="020B0502040204020203"/>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E201E" w14:textId="77777777" w:rsidR="00812EA2" w:rsidRDefault="00812EA2" w:rsidP="002341A1">
      <w:r>
        <w:separator/>
      </w:r>
    </w:p>
  </w:footnote>
  <w:footnote w:type="continuationSeparator" w:id="0">
    <w:p w14:paraId="29DE0FBC" w14:textId="77777777" w:rsidR="00812EA2" w:rsidRDefault="00812EA2" w:rsidP="00234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C40F" w14:textId="77777777" w:rsidR="00F60FE0" w:rsidRPr="00965978" w:rsidRDefault="008F081E" w:rsidP="002341A1">
    <w:pPr>
      <w:rPr>
        <w:color w:val="FFFFFF" w:themeColor="background1"/>
      </w:rPr>
    </w:pPr>
    <w:r>
      <w:rPr>
        <w:noProof/>
      </w:rPr>
      <w:drawing>
        <wp:anchor distT="0" distB="0" distL="114300" distR="114300" simplePos="0" relativeHeight="251659264" behindDoc="1" locked="0" layoutInCell="1" allowOverlap="1" wp14:anchorId="58117A93" wp14:editId="22CA80B5">
          <wp:simplePos x="0" y="0"/>
          <wp:positionH relativeFrom="margin">
            <wp:posOffset>-750498</wp:posOffset>
          </wp:positionH>
          <wp:positionV relativeFrom="paragraph">
            <wp:posOffset>-440355</wp:posOffset>
          </wp:positionV>
          <wp:extent cx="7800340" cy="3187700"/>
          <wp:effectExtent l="0" t="0" r="0" b="0"/>
          <wp:wrapTight wrapText="bothSides">
            <wp:wrapPolygon edited="0">
              <wp:start x="0" y="0"/>
              <wp:lineTo x="0" y="6325"/>
              <wp:lineTo x="422" y="8261"/>
              <wp:lineTo x="475" y="10069"/>
              <wp:lineTo x="2532" y="10327"/>
              <wp:lineTo x="18463" y="10327"/>
              <wp:lineTo x="20309" y="12392"/>
              <wp:lineTo x="20942" y="14457"/>
              <wp:lineTo x="21364" y="16523"/>
              <wp:lineTo x="21417" y="18717"/>
              <wp:lineTo x="21523" y="18717"/>
              <wp:lineTo x="21523" y="0"/>
              <wp:lineTo x="0" y="0"/>
            </wp:wrapPolygon>
          </wp:wrapTight>
          <wp:docPr id="1892127783" name="Image 2" descr="Une image contenant capture d’écran, Graphiqu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92430" name="Image 2" descr="Une image contenant capture d’écran, Graphique, conception&#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7800340" cy="3187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2E16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6A3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1EC5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90B4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1CCC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5257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4A2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28F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A8F1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81F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6F0002"/>
    <w:multiLevelType w:val="hybridMultilevel"/>
    <w:tmpl w:val="07882EB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8A215A1"/>
    <w:multiLevelType w:val="hybridMultilevel"/>
    <w:tmpl w:val="5B9A8D2E"/>
    <w:lvl w:ilvl="0" w:tplc="0C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8674A4"/>
    <w:multiLevelType w:val="hybridMultilevel"/>
    <w:tmpl w:val="CBA2C33C"/>
    <w:lvl w:ilvl="0" w:tplc="474EC7A8">
      <w:start w:val="1"/>
      <w:numFmt w:val="bullet"/>
      <w:pStyle w:val="Listepuce"/>
      <w:lvlText w:val=""/>
      <w:lvlJc w:val="left"/>
      <w:pPr>
        <w:ind w:left="720" w:hanging="360"/>
      </w:pPr>
      <w:rPr>
        <w:rFonts w:ascii="Symbol" w:hAnsi="Symbol" w:hint="default"/>
        <w:color w:val="0080D7"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547C5613"/>
    <w:multiLevelType w:val="hybridMultilevel"/>
    <w:tmpl w:val="C2B427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E213B5D"/>
    <w:multiLevelType w:val="hybridMultilevel"/>
    <w:tmpl w:val="080C26EA"/>
    <w:lvl w:ilvl="0" w:tplc="0C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A026137"/>
    <w:multiLevelType w:val="hybridMultilevel"/>
    <w:tmpl w:val="A788BA4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00792711">
    <w:abstractNumId w:val="9"/>
  </w:num>
  <w:num w:numId="2" w16cid:durableId="1371372408">
    <w:abstractNumId w:val="8"/>
  </w:num>
  <w:num w:numId="3" w16cid:durableId="418521311">
    <w:abstractNumId w:val="7"/>
  </w:num>
  <w:num w:numId="4" w16cid:durableId="1247837112">
    <w:abstractNumId w:val="6"/>
  </w:num>
  <w:num w:numId="5" w16cid:durableId="655760926">
    <w:abstractNumId w:val="5"/>
  </w:num>
  <w:num w:numId="6" w16cid:durableId="659043025">
    <w:abstractNumId w:val="4"/>
  </w:num>
  <w:num w:numId="7" w16cid:durableId="1135875677">
    <w:abstractNumId w:val="3"/>
  </w:num>
  <w:num w:numId="8" w16cid:durableId="1602226146">
    <w:abstractNumId w:val="2"/>
  </w:num>
  <w:num w:numId="9" w16cid:durableId="978998773">
    <w:abstractNumId w:val="1"/>
  </w:num>
  <w:num w:numId="10" w16cid:durableId="1397969091">
    <w:abstractNumId w:val="0"/>
  </w:num>
  <w:num w:numId="11" w16cid:durableId="1725371782">
    <w:abstractNumId w:val="8"/>
  </w:num>
  <w:num w:numId="12" w16cid:durableId="206571612">
    <w:abstractNumId w:val="3"/>
  </w:num>
  <w:num w:numId="13" w16cid:durableId="1933195264">
    <w:abstractNumId w:val="2"/>
  </w:num>
  <w:num w:numId="14" w16cid:durableId="965623797">
    <w:abstractNumId w:val="1"/>
  </w:num>
  <w:num w:numId="15" w16cid:durableId="1150057341">
    <w:abstractNumId w:val="0"/>
  </w:num>
  <w:num w:numId="16" w16cid:durableId="1764295912">
    <w:abstractNumId w:val="13"/>
  </w:num>
  <w:num w:numId="17" w16cid:durableId="136538407">
    <w:abstractNumId w:val="10"/>
  </w:num>
  <w:num w:numId="18" w16cid:durableId="192959483">
    <w:abstractNumId w:val="14"/>
  </w:num>
  <w:num w:numId="19" w16cid:durableId="2068065842">
    <w:abstractNumId w:val="11"/>
  </w:num>
  <w:num w:numId="20" w16cid:durableId="1469323286">
    <w:abstractNumId w:val="12"/>
  </w:num>
  <w:num w:numId="21" w16cid:durableId="19848481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33"/>
    <w:rsid w:val="000A104D"/>
    <w:rsid w:val="000A687D"/>
    <w:rsid w:val="000E5D11"/>
    <w:rsid w:val="00106629"/>
    <w:rsid w:val="00126E8E"/>
    <w:rsid w:val="00163C59"/>
    <w:rsid w:val="00164012"/>
    <w:rsid w:val="00181931"/>
    <w:rsid w:val="00184D96"/>
    <w:rsid w:val="0019110B"/>
    <w:rsid w:val="001955AF"/>
    <w:rsid w:val="00197C5A"/>
    <w:rsid w:val="001B4CDE"/>
    <w:rsid w:val="001C329B"/>
    <w:rsid w:val="002341A1"/>
    <w:rsid w:val="002765D6"/>
    <w:rsid w:val="00285EAC"/>
    <w:rsid w:val="002952FC"/>
    <w:rsid w:val="002A4A4F"/>
    <w:rsid w:val="002C722C"/>
    <w:rsid w:val="002E24EF"/>
    <w:rsid w:val="00302180"/>
    <w:rsid w:val="00303223"/>
    <w:rsid w:val="0034113F"/>
    <w:rsid w:val="00346533"/>
    <w:rsid w:val="00357FB2"/>
    <w:rsid w:val="00365CED"/>
    <w:rsid w:val="00377A91"/>
    <w:rsid w:val="00390961"/>
    <w:rsid w:val="0041052A"/>
    <w:rsid w:val="0045261E"/>
    <w:rsid w:val="00462144"/>
    <w:rsid w:val="004630E3"/>
    <w:rsid w:val="0047642F"/>
    <w:rsid w:val="004764A0"/>
    <w:rsid w:val="00485B33"/>
    <w:rsid w:val="004A1DE6"/>
    <w:rsid w:val="00527845"/>
    <w:rsid w:val="005347B4"/>
    <w:rsid w:val="0054096A"/>
    <w:rsid w:val="00550185"/>
    <w:rsid w:val="005576EB"/>
    <w:rsid w:val="0056039C"/>
    <w:rsid w:val="00585C27"/>
    <w:rsid w:val="005B13F4"/>
    <w:rsid w:val="005B169F"/>
    <w:rsid w:val="005D3D59"/>
    <w:rsid w:val="00617FDD"/>
    <w:rsid w:val="00624BA1"/>
    <w:rsid w:val="0063107B"/>
    <w:rsid w:val="0064755D"/>
    <w:rsid w:val="006B6073"/>
    <w:rsid w:val="006C0DF7"/>
    <w:rsid w:val="007505C9"/>
    <w:rsid w:val="00786C5F"/>
    <w:rsid w:val="007F5774"/>
    <w:rsid w:val="00812EA2"/>
    <w:rsid w:val="0082262A"/>
    <w:rsid w:val="008569C0"/>
    <w:rsid w:val="008833A1"/>
    <w:rsid w:val="00890FAA"/>
    <w:rsid w:val="008A0EED"/>
    <w:rsid w:val="008C4D17"/>
    <w:rsid w:val="008F081E"/>
    <w:rsid w:val="008F17CB"/>
    <w:rsid w:val="009276E7"/>
    <w:rsid w:val="00965978"/>
    <w:rsid w:val="009919BF"/>
    <w:rsid w:val="009C096A"/>
    <w:rsid w:val="009C0E34"/>
    <w:rsid w:val="009C57F8"/>
    <w:rsid w:val="009E3367"/>
    <w:rsid w:val="00A26DE3"/>
    <w:rsid w:val="00A406AB"/>
    <w:rsid w:val="00A42D85"/>
    <w:rsid w:val="00A50FF3"/>
    <w:rsid w:val="00A941BC"/>
    <w:rsid w:val="00AA74D1"/>
    <w:rsid w:val="00AB573B"/>
    <w:rsid w:val="00AD474D"/>
    <w:rsid w:val="00AE3169"/>
    <w:rsid w:val="00AF683C"/>
    <w:rsid w:val="00B11836"/>
    <w:rsid w:val="00B125EC"/>
    <w:rsid w:val="00B31BD9"/>
    <w:rsid w:val="00B47CE2"/>
    <w:rsid w:val="00B5287E"/>
    <w:rsid w:val="00B65306"/>
    <w:rsid w:val="00B83212"/>
    <w:rsid w:val="00BA5ADE"/>
    <w:rsid w:val="00BB6C15"/>
    <w:rsid w:val="00BF4D90"/>
    <w:rsid w:val="00BF7AF2"/>
    <w:rsid w:val="00C22497"/>
    <w:rsid w:val="00C4269B"/>
    <w:rsid w:val="00C55505"/>
    <w:rsid w:val="00D40748"/>
    <w:rsid w:val="00D61ADC"/>
    <w:rsid w:val="00DC1F2C"/>
    <w:rsid w:val="00E64558"/>
    <w:rsid w:val="00E6728B"/>
    <w:rsid w:val="00E91609"/>
    <w:rsid w:val="00EA38F0"/>
    <w:rsid w:val="00ED328C"/>
    <w:rsid w:val="00F10EC9"/>
    <w:rsid w:val="00F50E30"/>
    <w:rsid w:val="00F51D57"/>
    <w:rsid w:val="00F60FE0"/>
    <w:rsid w:val="00F65C4A"/>
    <w:rsid w:val="00FB7606"/>
    <w:rsid w:val="00FC15C9"/>
    <w:rsid w:val="00FE20C1"/>
    <w:rsid w:val="063B5FE4"/>
    <w:rsid w:val="1D87CC79"/>
    <w:rsid w:val="1F205A24"/>
    <w:rsid w:val="259151F8"/>
    <w:rsid w:val="494FFE71"/>
    <w:rsid w:val="5E0C94DB"/>
    <w:rsid w:val="64B0BA2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A1B72"/>
  <w15:chartTrackingRefBased/>
  <w15:docId w15:val="{8379DDAF-A808-4F49-A543-8335A4351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C5F"/>
    <w:pPr>
      <w:spacing w:before="120" w:after="120" w:line="240" w:lineRule="auto"/>
    </w:pPr>
    <w:rPr>
      <w:color w:val="04041A" w:themeColor="text1"/>
      <w:sz w:val="20"/>
    </w:rPr>
  </w:style>
  <w:style w:type="paragraph" w:styleId="Titre1">
    <w:name w:val="heading 1"/>
    <w:basedOn w:val="Normal"/>
    <w:next w:val="Normal"/>
    <w:link w:val="Titre1Car"/>
    <w:uiPriority w:val="9"/>
    <w:qFormat/>
    <w:rsid w:val="002341A1"/>
    <w:pPr>
      <w:keepNext/>
      <w:keepLines/>
      <w:spacing w:before="240"/>
      <w:outlineLvl w:val="0"/>
    </w:pPr>
    <w:rPr>
      <w:rFonts w:eastAsiaTheme="majorEastAsia" w:cstheme="majorBidi"/>
      <w:b/>
      <w:color w:val="170A72"/>
      <w:sz w:val="48"/>
      <w:szCs w:val="40"/>
    </w:rPr>
  </w:style>
  <w:style w:type="paragraph" w:styleId="Titre2">
    <w:name w:val="heading 2"/>
    <w:basedOn w:val="Titre1"/>
    <w:next w:val="Normal"/>
    <w:link w:val="Titre2Car"/>
    <w:uiPriority w:val="9"/>
    <w:unhideWhenUsed/>
    <w:qFormat/>
    <w:rsid w:val="002341A1"/>
    <w:pPr>
      <w:spacing w:before="120"/>
      <w:outlineLvl w:val="1"/>
    </w:pPr>
    <w:rPr>
      <w:rFonts w:asciiTheme="majorHAnsi" w:hAnsiTheme="majorHAnsi"/>
      <w:color w:val="08A0A0" w:themeColor="accent2"/>
      <w:sz w:val="32"/>
      <w:szCs w:val="32"/>
    </w:rPr>
  </w:style>
  <w:style w:type="paragraph" w:styleId="Titre3">
    <w:name w:val="heading 3"/>
    <w:basedOn w:val="Normal"/>
    <w:next w:val="Normal"/>
    <w:link w:val="Titre3Car"/>
    <w:uiPriority w:val="9"/>
    <w:unhideWhenUsed/>
    <w:qFormat/>
    <w:rsid w:val="002341A1"/>
    <w:pPr>
      <w:keepNext/>
      <w:keepLines/>
      <w:spacing w:before="240" w:after="80"/>
      <w:outlineLvl w:val="2"/>
    </w:pPr>
    <w:rPr>
      <w:rFonts w:eastAsiaTheme="majorEastAsia" w:cstheme="majorBidi"/>
      <w:color w:val="170A72"/>
      <w:sz w:val="28"/>
      <w:szCs w:val="28"/>
    </w:rPr>
  </w:style>
  <w:style w:type="paragraph" w:styleId="Titre4">
    <w:name w:val="heading 4"/>
    <w:next w:val="Normal"/>
    <w:link w:val="Titre4Car"/>
    <w:uiPriority w:val="9"/>
    <w:semiHidden/>
    <w:rsid w:val="009C0E34"/>
    <w:pPr>
      <w:keepNext/>
      <w:keepLines/>
      <w:spacing w:before="80" w:after="40"/>
      <w:outlineLvl w:val="3"/>
    </w:pPr>
    <w:rPr>
      <w:rFonts w:eastAsiaTheme="majorEastAsia" w:cstheme="majorBidi"/>
      <w:i/>
      <w:iCs/>
      <w:color w:val="0080D7" w:themeColor="accent1"/>
      <w:sz w:val="20"/>
    </w:rPr>
  </w:style>
  <w:style w:type="paragraph" w:styleId="Titre5">
    <w:name w:val="heading 5"/>
    <w:basedOn w:val="Normal"/>
    <w:next w:val="Normal"/>
    <w:link w:val="Titre5Car"/>
    <w:uiPriority w:val="9"/>
    <w:semiHidden/>
    <w:unhideWhenUsed/>
    <w:rsid w:val="00AB573B"/>
    <w:pPr>
      <w:keepNext/>
      <w:keepLines/>
      <w:spacing w:before="80" w:after="40"/>
      <w:outlineLvl w:val="4"/>
    </w:pPr>
    <w:rPr>
      <w:rFonts w:eastAsiaTheme="majorEastAsia" w:cstheme="majorBidi"/>
      <w:color w:val="005FA1" w:themeColor="accent1" w:themeShade="BF"/>
    </w:rPr>
  </w:style>
  <w:style w:type="paragraph" w:styleId="Titre6">
    <w:name w:val="heading 6"/>
    <w:basedOn w:val="Normal"/>
    <w:next w:val="Normal"/>
    <w:link w:val="Titre6Car"/>
    <w:uiPriority w:val="9"/>
    <w:semiHidden/>
    <w:unhideWhenUsed/>
    <w:qFormat/>
    <w:rsid w:val="00AB573B"/>
    <w:pPr>
      <w:keepNext/>
      <w:keepLines/>
      <w:spacing w:before="40" w:after="0"/>
      <w:outlineLvl w:val="5"/>
    </w:pPr>
    <w:rPr>
      <w:rFonts w:eastAsiaTheme="majorEastAsia" w:cstheme="majorBidi"/>
      <w:i/>
      <w:iCs/>
      <w:color w:val="1A1AAB" w:themeColor="text1" w:themeTint="A6"/>
    </w:rPr>
  </w:style>
  <w:style w:type="paragraph" w:styleId="Titre7">
    <w:name w:val="heading 7"/>
    <w:basedOn w:val="Normal"/>
    <w:next w:val="Normal"/>
    <w:link w:val="Titre7Car"/>
    <w:uiPriority w:val="9"/>
    <w:semiHidden/>
    <w:unhideWhenUsed/>
    <w:qFormat/>
    <w:rsid w:val="00AB573B"/>
    <w:pPr>
      <w:keepNext/>
      <w:keepLines/>
      <w:spacing w:before="40" w:after="0"/>
      <w:outlineLvl w:val="6"/>
    </w:pPr>
    <w:rPr>
      <w:rFonts w:eastAsiaTheme="majorEastAsia" w:cstheme="majorBidi"/>
      <w:color w:val="1A1AAB" w:themeColor="text1" w:themeTint="A6"/>
    </w:rPr>
  </w:style>
  <w:style w:type="paragraph" w:styleId="Titre8">
    <w:name w:val="heading 8"/>
    <w:basedOn w:val="Normal"/>
    <w:next w:val="Normal"/>
    <w:link w:val="Titre8Car"/>
    <w:uiPriority w:val="9"/>
    <w:semiHidden/>
    <w:unhideWhenUsed/>
    <w:qFormat/>
    <w:rsid w:val="00AB573B"/>
    <w:pPr>
      <w:keepNext/>
      <w:keepLines/>
      <w:spacing w:after="0"/>
      <w:outlineLvl w:val="7"/>
    </w:pPr>
    <w:rPr>
      <w:rFonts w:eastAsiaTheme="majorEastAsia" w:cstheme="majorBidi"/>
      <w:i/>
      <w:iCs/>
      <w:color w:val="0D0D59" w:themeColor="text1" w:themeTint="D8"/>
    </w:rPr>
  </w:style>
  <w:style w:type="paragraph" w:styleId="Titre9">
    <w:name w:val="heading 9"/>
    <w:basedOn w:val="Normal"/>
    <w:next w:val="Normal"/>
    <w:link w:val="Titre9Car"/>
    <w:uiPriority w:val="9"/>
    <w:semiHidden/>
    <w:unhideWhenUsed/>
    <w:qFormat/>
    <w:rsid w:val="00AB573B"/>
    <w:pPr>
      <w:keepNext/>
      <w:keepLines/>
      <w:spacing w:after="0"/>
      <w:outlineLvl w:val="8"/>
    </w:pPr>
    <w:rPr>
      <w:rFonts w:eastAsiaTheme="majorEastAsia" w:cstheme="majorBidi"/>
      <w:color w:val="0D0D59"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41A1"/>
    <w:rPr>
      <w:rFonts w:ascii="Segoe UI" w:eastAsiaTheme="majorEastAsia" w:hAnsi="Segoe UI" w:cstheme="majorBidi"/>
      <w:b/>
      <w:color w:val="170A72"/>
      <w:sz w:val="48"/>
      <w:szCs w:val="40"/>
    </w:rPr>
  </w:style>
  <w:style w:type="character" w:customStyle="1" w:styleId="Titre2Car">
    <w:name w:val="Titre 2 Car"/>
    <w:basedOn w:val="Policepardfaut"/>
    <w:link w:val="Titre2"/>
    <w:uiPriority w:val="9"/>
    <w:rsid w:val="002341A1"/>
    <w:rPr>
      <w:rFonts w:asciiTheme="majorHAnsi" w:eastAsiaTheme="majorEastAsia" w:hAnsiTheme="majorHAnsi" w:cstheme="majorBidi"/>
      <w:b/>
      <w:color w:val="08A0A0" w:themeColor="accent2"/>
      <w:sz w:val="32"/>
      <w:szCs w:val="32"/>
    </w:rPr>
  </w:style>
  <w:style w:type="character" w:customStyle="1" w:styleId="Titre3Car">
    <w:name w:val="Titre 3 Car"/>
    <w:basedOn w:val="Policepardfaut"/>
    <w:link w:val="Titre3"/>
    <w:uiPriority w:val="9"/>
    <w:rsid w:val="002341A1"/>
    <w:rPr>
      <w:rFonts w:ascii="Segoe UI" w:eastAsiaTheme="majorEastAsia" w:hAnsi="Segoe UI" w:cstheme="majorBidi"/>
      <w:color w:val="170A72"/>
      <w:sz w:val="28"/>
      <w:szCs w:val="28"/>
    </w:rPr>
  </w:style>
  <w:style w:type="character" w:customStyle="1" w:styleId="Titre4Car">
    <w:name w:val="Titre 4 Car"/>
    <w:basedOn w:val="Policepardfaut"/>
    <w:link w:val="Titre4"/>
    <w:uiPriority w:val="9"/>
    <w:semiHidden/>
    <w:rsid w:val="00285EAC"/>
    <w:rPr>
      <w:rFonts w:eastAsiaTheme="majorEastAsia" w:cstheme="majorBidi"/>
      <w:i/>
      <w:iCs/>
      <w:color w:val="0080D7" w:themeColor="accent1"/>
      <w:sz w:val="20"/>
    </w:rPr>
  </w:style>
  <w:style w:type="character" w:customStyle="1" w:styleId="Titre5Car">
    <w:name w:val="Titre 5 Car"/>
    <w:basedOn w:val="Policepardfaut"/>
    <w:link w:val="Titre5"/>
    <w:uiPriority w:val="9"/>
    <w:semiHidden/>
    <w:rsid w:val="00AB573B"/>
    <w:rPr>
      <w:rFonts w:eastAsiaTheme="majorEastAsia" w:cstheme="majorBidi"/>
      <w:color w:val="005FA1" w:themeColor="accent1" w:themeShade="BF"/>
    </w:rPr>
  </w:style>
  <w:style w:type="character" w:customStyle="1" w:styleId="Titre6Car">
    <w:name w:val="Titre 6 Car"/>
    <w:basedOn w:val="Policepardfaut"/>
    <w:link w:val="Titre6"/>
    <w:uiPriority w:val="9"/>
    <w:semiHidden/>
    <w:rsid w:val="00AB573B"/>
    <w:rPr>
      <w:rFonts w:eastAsiaTheme="majorEastAsia" w:cstheme="majorBidi"/>
      <w:i/>
      <w:iCs/>
      <w:color w:val="1A1AAB" w:themeColor="text1" w:themeTint="A6"/>
    </w:rPr>
  </w:style>
  <w:style w:type="character" w:customStyle="1" w:styleId="Titre7Car">
    <w:name w:val="Titre 7 Car"/>
    <w:basedOn w:val="Policepardfaut"/>
    <w:link w:val="Titre7"/>
    <w:uiPriority w:val="9"/>
    <w:semiHidden/>
    <w:rsid w:val="00AB573B"/>
    <w:rPr>
      <w:rFonts w:eastAsiaTheme="majorEastAsia" w:cstheme="majorBidi"/>
      <w:color w:val="1A1AAB" w:themeColor="text1" w:themeTint="A6"/>
    </w:rPr>
  </w:style>
  <w:style w:type="character" w:customStyle="1" w:styleId="Titre8Car">
    <w:name w:val="Titre 8 Car"/>
    <w:basedOn w:val="Policepardfaut"/>
    <w:link w:val="Titre8"/>
    <w:uiPriority w:val="9"/>
    <w:semiHidden/>
    <w:rsid w:val="00AB573B"/>
    <w:rPr>
      <w:rFonts w:eastAsiaTheme="majorEastAsia" w:cstheme="majorBidi"/>
      <w:i/>
      <w:iCs/>
      <w:color w:val="0D0D59" w:themeColor="text1" w:themeTint="D8"/>
    </w:rPr>
  </w:style>
  <w:style w:type="character" w:customStyle="1" w:styleId="Titre9Car">
    <w:name w:val="Titre 9 Car"/>
    <w:basedOn w:val="Policepardfaut"/>
    <w:link w:val="Titre9"/>
    <w:uiPriority w:val="9"/>
    <w:semiHidden/>
    <w:rsid w:val="00AB573B"/>
    <w:rPr>
      <w:rFonts w:eastAsiaTheme="majorEastAsia" w:cstheme="majorBidi"/>
      <w:color w:val="0D0D59" w:themeColor="text1" w:themeTint="D8"/>
    </w:rPr>
  </w:style>
  <w:style w:type="paragraph" w:styleId="Titre">
    <w:name w:val="Title"/>
    <w:aliases w:val="Titre Couverture"/>
    <w:next w:val="Normal"/>
    <w:link w:val="TitreCar"/>
    <w:uiPriority w:val="10"/>
    <w:qFormat/>
    <w:rsid w:val="0063107B"/>
    <w:pPr>
      <w:spacing w:after="80" w:line="240" w:lineRule="auto"/>
      <w:contextualSpacing/>
    </w:pPr>
    <w:rPr>
      <w:rFonts w:ascii="Segoe UI Semibold" w:eastAsiaTheme="majorEastAsia" w:hAnsi="Segoe UI Semibold" w:cstheme="majorBidi"/>
      <w:color w:val="170A72"/>
      <w:spacing w:val="-10"/>
      <w:kern w:val="28"/>
      <w:sz w:val="64"/>
      <w:szCs w:val="56"/>
    </w:rPr>
  </w:style>
  <w:style w:type="character" w:customStyle="1" w:styleId="TitreCar">
    <w:name w:val="Titre Car"/>
    <w:aliases w:val="Titre Couverture Car"/>
    <w:basedOn w:val="Policepardfaut"/>
    <w:link w:val="Titre"/>
    <w:uiPriority w:val="10"/>
    <w:rsid w:val="0063107B"/>
    <w:rPr>
      <w:rFonts w:ascii="Segoe UI Semibold" w:eastAsiaTheme="majorEastAsia" w:hAnsi="Segoe UI Semibold" w:cstheme="majorBidi"/>
      <w:color w:val="170A72"/>
      <w:spacing w:val="-10"/>
      <w:kern w:val="28"/>
      <w:sz w:val="64"/>
      <w:szCs w:val="56"/>
    </w:rPr>
  </w:style>
  <w:style w:type="paragraph" w:styleId="Sous-titre">
    <w:name w:val="Subtitle"/>
    <w:aliases w:val="Sous-titre Couverture"/>
    <w:next w:val="Normal"/>
    <w:link w:val="Sous-titreCar"/>
    <w:autoRedefine/>
    <w:uiPriority w:val="11"/>
    <w:qFormat/>
    <w:rsid w:val="0063107B"/>
    <w:pPr>
      <w:numPr>
        <w:ilvl w:val="1"/>
      </w:numPr>
      <w:spacing w:line="240" w:lineRule="auto"/>
    </w:pPr>
    <w:rPr>
      <w:rFonts w:ascii="Segoe UI" w:eastAsiaTheme="majorEastAsia" w:hAnsi="Segoe UI" w:cstheme="majorBidi"/>
      <w:color w:val="08A0A0"/>
      <w:spacing w:val="15"/>
      <w:sz w:val="40"/>
      <w:szCs w:val="28"/>
    </w:rPr>
  </w:style>
  <w:style w:type="character" w:customStyle="1" w:styleId="Sous-titreCar">
    <w:name w:val="Sous-titre Car"/>
    <w:aliases w:val="Sous-titre Couverture Car"/>
    <w:basedOn w:val="Policepardfaut"/>
    <w:link w:val="Sous-titre"/>
    <w:uiPriority w:val="11"/>
    <w:rsid w:val="0063107B"/>
    <w:rPr>
      <w:rFonts w:ascii="Segoe UI" w:eastAsiaTheme="majorEastAsia" w:hAnsi="Segoe UI" w:cstheme="majorBidi"/>
      <w:color w:val="08A0A0"/>
      <w:spacing w:val="15"/>
      <w:sz w:val="40"/>
      <w:szCs w:val="28"/>
    </w:rPr>
  </w:style>
  <w:style w:type="paragraph" w:styleId="Citation">
    <w:name w:val="Quote"/>
    <w:basedOn w:val="Normal"/>
    <w:next w:val="Normal"/>
    <w:link w:val="CitationCar"/>
    <w:uiPriority w:val="29"/>
    <w:qFormat/>
    <w:rsid w:val="009C0E34"/>
    <w:pPr>
      <w:jc w:val="center"/>
    </w:pPr>
    <w:rPr>
      <w:i/>
      <w:iCs/>
      <w:color w:val="141482" w:themeColor="text1" w:themeTint="BF"/>
    </w:rPr>
  </w:style>
  <w:style w:type="character" w:customStyle="1" w:styleId="CitationCar">
    <w:name w:val="Citation Car"/>
    <w:basedOn w:val="Policepardfaut"/>
    <w:link w:val="Citation"/>
    <w:uiPriority w:val="29"/>
    <w:rsid w:val="009C0E34"/>
    <w:rPr>
      <w:rFonts w:ascii="Segoe UI" w:hAnsi="Segoe UI"/>
      <w:i/>
      <w:iCs/>
      <w:color w:val="141482" w:themeColor="text1" w:themeTint="BF"/>
      <w:sz w:val="20"/>
    </w:rPr>
  </w:style>
  <w:style w:type="paragraph" w:styleId="Paragraphedeliste">
    <w:name w:val="List Paragraph"/>
    <w:basedOn w:val="Titre"/>
    <w:uiPriority w:val="34"/>
    <w:qFormat/>
    <w:rsid w:val="009C0E34"/>
  </w:style>
  <w:style w:type="paragraph" w:customStyle="1" w:styleId="Listepuce">
    <w:name w:val="Liste puce"/>
    <w:basedOn w:val="Normal"/>
    <w:next w:val="Normal"/>
    <w:autoRedefine/>
    <w:qFormat/>
    <w:rsid w:val="002E24EF"/>
    <w:pPr>
      <w:numPr>
        <w:numId w:val="20"/>
      </w:numPr>
      <w:ind w:left="714" w:hanging="357"/>
    </w:pPr>
    <w:rPr>
      <w:rFonts w:ascii="Segoe UI" w:hAnsi="Segoe UI"/>
    </w:rPr>
  </w:style>
  <w:style w:type="paragraph" w:styleId="Citationintense">
    <w:name w:val="Intense Quote"/>
    <w:basedOn w:val="Normal"/>
    <w:next w:val="Normal"/>
    <w:link w:val="CitationintenseCar"/>
    <w:uiPriority w:val="30"/>
    <w:qFormat/>
    <w:rsid w:val="009C0E34"/>
    <w:pPr>
      <w:pBdr>
        <w:top w:val="single" w:sz="8" w:space="10" w:color="08A0A0" w:themeColor="accent2"/>
        <w:bottom w:val="single" w:sz="8" w:space="10" w:color="08A0A0" w:themeColor="accent2"/>
      </w:pBdr>
      <w:spacing w:before="360" w:after="360"/>
      <w:ind w:left="864" w:right="864"/>
      <w:jc w:val="center"/>
    </w:pPr>
    <w:rPr>
      <w:b/>
      <w:i/>
      <w:iCs/>
      <w:color w:val="08A0A0" w:themeColor="accent2"/>
    </w:rPr>
  </w:style>
  <w:style w:type="character" w:customStyle="1" w:styleId="CitationintenseCar">
    <w:name w:val="Citation intense Car"/>
    <w:basedOn w:val="Policepardfaut"/>
    <w:link w:val="Citationintense"/>
    <w:uiPriority w:val="30"/>
    <w:rsid w:val="009C0E34"/>
    <w:rPr>
      <w:rFonts w:ascii="Segoe UI" w:hAnsi="Segoe UI"/>
      <w:b/>
      <w:i/>
      <w:iCs/>
      <w:color w:val="08A0A0" w:themeColor="accent2"/>
      <w:sz w:val="20"/>
    </w:rPr>
  </w:style>
  <w:style w:type="paragraph" w:styleId="En-tte">
    <w:name w:val="header"/>
    <w:basedOn w:val="Normal"/>
    <w:link w:val="En-tteCar"/>
    <w:uiPriority w:val="99"/>
    <w:unhideWhenUsed/>
    <w:rsid w:val="00462144"/>
    <w:pPr>
      <w:tabs>
        <w:tab w:val="center" w:pos="4320"/>
        <w:tab w:val="right" w:pos="8640"/>
      </w:tabs>
      <w:spacing w:before="0" w:after="0"/>
    </w:pPr>
  </w:style>
  <w:style w:type="character" w:customStyle="1" w:styleId="En-tteCar">
    <w:name w:val="En-tête Car"/>
    <w:basedOn w:val="Policepardfaut"/>
    <w:link w:val="En-tte"/>
    <w:uiPriority w:val="99"/>
    <w:rsid w:val="00462144"/>
    <w:rPr>
      <w:color w:val="04041A" w:themeColor="text1"/>
      <w:sz w:val="20"/>
    </w:rPr>
  </w:style>
  <w:style w:type="paragraph" w:styleId="Pieddepage">
    <w:name w:val="footer"/>
    <w:basedOn w:val="Normal"/>
    <w:link w:val="PieddepageCar"/>
    <w:uiPriority w:val="99"/>
    <w:unhideWhenUsed/>
    <w:qFormat/>
    <w:rsid w:val="007505C9"/>
    <w:pPr>
      <w:tabs>
        <w:tab w:val="center" w:pos="4320"/>
        <w:tab w:val="right" w:pos="8640"/>
      </w:tabs>
      <w:spacing w:after="0"/>
    </w:pPr>
    <w:rPr>
      <w:color w:val="170A72"/>
    </w:rPr>
  </w:style>
  <w:style w:type="character" w:customStyle="1" w:styleId="PieddepageCar">
    <w:name w:val="Pied de page Car"/>
    <w:basedOn w:val="Policepardfaut"/>
    <w:link w:val="Pieddepage"/>
    <w:uiPriority w:val="99"/>
    <w:rsid w:val="007505C9"/>
    <w:rPr>
      <w:rFonts w:ascii="Segoe UI" w:hAnsi="Segoe UI"/>
      <w:color w:val="170A72"/>
      <w:sz w:val="20"/>
    </w:rPr>
  </w:style>
  <w:style w:type="paragraph" w:customStyle="1" w:styleId="Presentepar-DateCouverture">
    <w:name w:val="Presente par - Date Couverture"/>
    <w:link w:val="Presentepar-DateCouvertureCar"/>
    <w:qFormat/>
    <w:rsid w:val="0063107B"/>
    <w:rPr>
      <w:rFonts w:ascii="Segoe UI" w:eastAsiaTheme="majorEastAsia" w:hAnsi="Segoe UI" w:cstheme="majorBidi"/>
      <w:color w:val="170A72"/>
      <w:spacing w:val="15"/>
      <w:sz w:val="20"/>
      <w:szCs w:val="28"/>
    </w:rPr>
  </w:style>
  <w:style w:type="character" w:customStyle="1" w:styleId="Presentepar-DateCouvertureCar">
    <w:name w:val="Presente par - Date Couverture Car"/>
    <w:basedOn w:val="Sous-titreCar"/>
    <w:link w:val="Presentepar-DateCouverture"/>
    <w:rsid w:val="0063107B"/>
    <w:rPr>
      <w:rFonts w:ascii="Segoe UI" w:eastAsiaTheme="majorEastAsia" w:hAnsi="Segoe UI" w:cstheme="majorBidi"/>
      <w:color w:val="170A72"/>
      <w:spacing w:val="15"/>
      <w:sz w:val="20"/>
      <w:szCs w:val="28"/>
    </w:rPr>
  </w:style>
  <w:style w:type="paragraph" w:customStyle="1" w:styleId="Intertitre">
    <w:name w:val="Intertitre"/>
    <w:basedOn w:val="Normal"/>
    <w:link w:val="IntertitreCar"/>
    <w:qFormat/>
    <w:rsid w:val="009C0E34"/>
    <w:pPr>
      <w:tabs>
        <w:tab w:val="center" w:pos="4320"/>
        <w:tab w:val="right" w:pos="8640"/>
      </w:tabs>
      <w:spacing w:after="0"/>
    </w:pPr>
    <w:rPr>
      <w:color w:val="170A72"/>
    </w:rPr>
  </w:style>
  <w:style w:type="character" w:customStyle="1" w:styleId="IntertitreCar">
    <w:name w:val="Intertitre Car"/>
    <w:basedOn w:val="Policepardfaut"/>
    <w:link w:val="Intertitre"/>
    <w:rsid w:val="009C0E34"/>
    <w:rPr>
      <w:rFonts w:ascii="Segoe UI" w:hAnsi="Segoe UI"/>
      <w:color w:val="170A72"/>
      <w:sz w:val="20"/>
    </w:rPr>
  </w:style>
  <w:style w:type="paragraph" w:customStyle="1" w:styleId="Sous-titreduTitre1">
    <w:name w:val="Sous-titre du Titre 1"/>
    <w:basedOn w:val="Normal"/>
    <w:link w:val="Sous-titreduTitre1Car"/>
    <w:qFormat/>
    <w:rsid w:val="002341A1"/>
    <w:pPr>
      <w:pBdr>
        <w:bottom w:val="single" w:sz="8" w:space="1" w:color="170A72"/>
      </w:pBdr>
      <w:spacing w:after="240"/>
    </w:pPr>
    <w:rPr>
      <w:color w:val="170A72"/>
      <w:sz w:val="32"/>
    </w:rPr>
  </w:style>
  <w:style w:type="character" w:customStyle="1" w:styleId="Sous-titreduTitre1Car">
    <w:name w:val="Sous-titre du Titre 1 Car"/>
    <w:basedOn w:val="Policepardfaut"/>
    <w:link w:val="Sous-titreduTitre1"/>
    <w:rsid w:val="002341A1"/>
    <w:rPr>
      <w:rFonts w:ascii="Segoe UI" w:hAnsi="Segoe UI"/>
      <w:color w:val="170A72"/>
      <w:sz w:val="32"/>
    </w:rPr>
  </w:style>
  <w:style w:type="paragraph" w:customStyle="1" w:styleId="Section">
    <w:name w:val="Section"/>
    <w:basedOn w:val="Normal"/>
    <w:rsid w:val="00AF683C"/>
    <w:rPr>
      <w:rFonts w:ascii="Segoe UI Semibold" w:hAnsi="Segoe UI Semibold"/>
      <w:color w:val="170A72"/>
      <w:sz w:val="64"/>
    </w:rPr>
  </w:style>
  <w:style w:type="paragraph" w:styleId="TM1">
    <w:name w:val="toc 1"/>
    <w:basedOn w:val="Normal"/>
    <w:next w:val="Normal"/>
    <w:autoRedefine/>
    <w:uiPriority w:val="39"/>
    <w:unhideWhenUsed/>
    <w:rsid w:val="00346533"/>
    <w:rPr>
      <w:rFonts w:cstheme="minorHAnsi"/>
      <w:b/>
      <w:bCs/>
      <w:caps/>
      <w:szCs w:val="20"/>
    </w:rPr>
  </w:style>
  <w:style w:type="character" w:styleId="Lienhypertexte">
    <w:name w:val="Hyperlink"/>
    <w:basedOn w:val="Policepardfaut"/>
    <w:uiPriority w:val="99"/>
    <w:unhideWhenUsed/>
    <w:rsid w:val="00346533"/>
    <w:rPr>
      <w:color w:val="7A7AEB" w:themeColor="hyperlink"/>
      <w:u w:val="single"/>
    </w:rPr>
  </w:style>
  <w:style w:type="paragraph" w:customStyle="1" w:styleId="Tabledesmatires">
    <w:name w:val="Table des matières"/>
    <w:basedOn w:val="TM1"/>
    <w:rsid w:val="00346533"/>
    <w:pPr>
      <w:spacing w:before="0" w:after="160" w:line="278" w:lineRule="auto"/>
    </w:pPr>
    <w:rPr>
      <w:b w:val="0"/>
      <w:bCs w:val="0"/>
    </w:rPr>
  </w:style>
  <w:style w:type="table" w:customStyle="1" w:styleId="Grilledutableau1">
    <w:name w:val="Grille du tableau1"/>
    <w:basedOn w:val="TableauNormal"/>
    <w:next w:val="Grilledutableau"/>
    <w:uiPriority w:val="39"/>
    <w:rsid w:val="008F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8F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85B33"/>
    <w:pPr>
      <w:spacing w:before="100" w:beforeAutospacing="1" w:after="100" w:afterAutospacing="1"/>
    </w:pPr>
    <w:rPr>
      <w:rFonts w:ascii="Times New Roman" w:eastAsia="Times New Roman" w:hAnsi="Times New Roman" w:cs="Times New Roman"/>
      <w:color w:val="auto"/>
      <w:kern w:val="0"/>
      <w:sz w:val="24"/>
      <w:lang w:eastAsia="fr-FR"/>
      <w14:ligatures w14:val="none"/>
    </w:rPr>
  </w:style>
  <w:style w:type="character" w:customStyle="1" w:styleId="normaltextrun">
    <w:name w:val="normaltextrun"/>
    <w:basedOn w:val="Policepardfaut"/>
    <w:rsid w:val="00485B33"/>
  </w:style>
  <w:style w:type="character" w:customStyle="1" w:styleId="eop">
    <w:name w:val="eop"/>
    <w:basedOn w:val="Policepardfaut"/>
    <w:rsid w:val="00485B33"/>
  </w:style>
  <w:style w:type="character" w:customStyle="1" w:styleId="contentcontrolboundarysink">
    <w:name w:val="contentcontrolboundarysink"/>
    <w:basedOn w:val="Policepardfaut"/>
    <w:rsid w:val="00485B33"/>
  </w:style>
  <w:style w:type="paragraph" w:customStyle="1" w:styleId="TextecourantSQ">
    <w:name w:val="Texte courant SQ"/>
    <w:basedOn w:val="Normal"/>
    <w:link w:val="TextecourantSQCar"/>
    <w:qFormat/>
    <w:rsid w:val="006C0DF7"/>
    <w:pPr>
      <w:spacing w:before="0" w:line="260" w:lineRule="atLeast"/>
    </w:pPr>
    <w:rPr>
      <w:rFonts w:ascii="Segoe UI" w:hAnsi="Segoe UI" w:cs="Leelawadee"/>
      <w:color w:val="auto"/>
      <w:kern w:val="0"/>
      <w:sz w:val="22"/>
      <w:szCs w:val="21"/>
      <w14:ligatures w14:val="none"/>
    </w:rPr>
  </w:style>
  <w:style w:type="character" w:customStyle="1" w:styleId="TextecourantSQCar">
    <w:name w:val="Texte courant SQ Car"/>
    <w:basedOn w:val="Policepardfaut"/>
    <w:link w:val="TextecourantSQ"/>
    <w:rsid w:val="006C0DF7"/>
    <w:rPr>
      <w:rFonts w:ascii="Segoe UI" w:hAnsi="Segoe UI" w:cs="Leelawadee"/>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563437">
      <w:bodyDiv w:val="1"/>
      <w:marLeft w:val="0"/>
      <w:marRight w:val="0"/>
      <w:marTop w:val="0"/>
      <w:marBottom w:val="0"/>
      <w:divBdr>
        <w:top w:val="none" w:sz="0" w:space="0" w:color="auto"/>
        <w:left w:val="none" w:sz="0" w:space="0" w:color="auto"/>
        <w:bottom w:val="none" w:sz="0" w:space="0" w:color="auto"/>
        <w:right w:val="none" w:sz="0" w:space="0" w:color="auto"/>
      </w:divBdr>
      <w:divsChild>
        <w:div w:id="409279782">
          <w:marLeft w:val="0"/>
          <w:marRight w:val="0"/>
          <w:marTop w:val="0"/>
          <w:marBottom w:val="0"/>
          <w:divBdr>
            <w:top w:val="none" w:sz="0" w:space="0" w:color="auto"/>
            <w:left w:val="none" w:sz="0" w:space="0" w:color="auto"/>
            <w:bottom w:val="none" w:sz="0" w:space="0" w:color="auto"/>
            <w:right w:val="none" w:sz="0" w:space="0" w:color="auto"/>
          </w:divBdr>
        </w:div>
        <w:div w:id="451561003">
          <w:marLeft w:val="0"/>
          <w:marRight w:val="0"/>
          <w:marTop w:val="0"/>
          <w:marBottom w:val="0"/>
          <w:divBdr>
            <w:top w:val="none" w:sz="0" w:space="0" w:color="auto"/>
            <w:left w:val="none" w:sz="0" w:space="0" w:color="auto"/>
            <w:bottom w:val="none" w:sz="0" w:space="0" w:color="auto"/>
            <w:right w:val="none" w:sz="0" w:space="0" w:color="auto"/>
          </w:divBdr>
          <w:divsChild>
            <w:div w:id="1496533131">
              <w:marLeft w:val="-75"/>
              <w:marRight w:val="0"/>
              <w:marTop w:val="30"/>
              <w:marBottom w:val="30"/>
              <w:divBdr>
                <w:top w:val="none" w:sz="0" w:space="0" w:color="auto"/>
                <w:left w:val="none" w:sz="0" w:space="0" w:color="auto"/>
                <w:bottom w:val="none" w:sz="0" w:space="0" w:color="auto"/>
                <w:right w:val="none" w:sz="0" w:space="0" w:color="auto"/>
              </w:divBdr>
              <w:divsChild>
                <w:div w:id="491675091">
                  <w:marLeft w:val="0"/>
                  <w:marRight w:val="0"/>
                  <w:marTop w:val="0"/>
                  <w:marBottom w:val="0"/>
                  <w:divBdr>
                    <w:top w:val="none" w:sz="0" w:space="0" w:color="auto"/>
                    <w:left w:val="none" w:sz="0" w:space="0" w:color="auto"/>
                    <w:bottom w:val="none" w:sz="0" w:space="0" w:color="auto"/>
                    <w:right w:val="none" w:sz="0" w:space="0" w:color="auto"/>
                  </w:divBdr>
                  <w:divsChild>
                    <w:div w:id="1478298138">
                      <w:marLeft w:val="0"/>
                      <w:marRight w:val="0"/>
                      <w:marTop w:val="0"/>
                      <w:marBottom w:val="0"/>
                      <w:divBdr>
                        <w:top w:val="none" w:sz="0" w:space="0" w:color="auto"/>
                        <w:left w:val="none" w:sz="0" w:space="0" w:color="auto"/>
                        <w:bottom w:val="none" w:sz="0" w:space="0" w:color="auto"/>
                        <w:right w:val="none" w:sz="0" w:space="0" w:color="auto"/>
                      </w:divBdr>
                    </w:div>
                  </w:divsChild>
                </w:div>
                <w:div w:id="1853950348">
                  <w:marLeft w:val="0"/>
                  <w:marRight w:val="0"/>
                  <w:marTop w:val="0"/>
                  <w:marBottom w:val="0"/>
                  <w:divBdr>
                    <w:top w:val="none" w:sz="0" w:space="0" w:color="auto"/>
                    <w:left w:val="none" w:sz="0" w:space="0" w:color="auto"/>
                    <w:bottom w:val="none" w:sz="0" w:space="0" w:color="auto"/>
                    <w:right w:val="none" w:sz="0" w:space="0" w:color="auto"/>
                  </w:divBdr>
                  <w:divsChild>
                    <w:div w:id="68575642">
                      <w:marLeft w:val="0"/>
                      <w:marRight w:val="0"/>
                      <w:marTop w:val="0"/>
                      <w:marBottom w:val="0"/>
                      <w:divBdr>
                        <w:top w:val="none" w:sz="0" w:space="0" w:color="auto"/>
                        <w:left w:val="none" w:sz="0" w:space="0" w:color="auto"/>
                        <w:bottom w:val="none" w:sz="0" w:space="0" w:color="auto"/>
                        <w:right w:val="none" w:sz="0" w:space="0" w:color="auto"/>
                      </w:divBdr>
                    </w:div>
                  </w:divsChild>
                </w:div>
                <w:div w:id="1222324238">
                  <w:marLeft w:val="0"/>
                  <w:marRight w:val="0"/>
                  <w:marTop w:val="0"/>
                  <w:marBottom w:val="0"/>
                  <w:divBdr>
                    <w:top w:val="none" w:sz="0" w:space="0" w:color="auto"/>
                    <w:left w:val="none" w:sz="0" w:space="0" w:color="auto"/>
                    <w:bottom w:val="none" w:sz="0" w:space="0" w:color="auto"/>
                    <w:right w:val="none" w:sz="0" w:space="0" w:color="auto"/>
                  </w:divBdr>
                  <w:divsChild>
                    <w:div w:id="1152408924">
                      <w:marLeft w:val="0"/>
                      <w:marRight w:val="0"/>
                      <w:marTop w:val="0"/>
                      <w:marBottom w:val="0"/>
                      <w:divBdr>
                        <w:top w:val="none" w:sz="0" w:space="0" w:color="auto"/>
                        <w:left w:val="none" w:sz="0" w:space="0" w:color="auto"/>
                        <w:bottom w:val="none" w:sz="0" w:space="0" w:color="auto"/>
                        <w:right w:val="none" w:sz="0" w:space="0" w:color="auto"/>
                      </w:divBdr>
                    </w:div>
                  </w:divsChild>
                </w:div>
                <w:div w:id="1901597005">
                  <w:marLeft w:val="0"/>
                  <w:marRight w:val="0"/>
                  <w:marTop w:val="0"/>
                  <w:marBottom w:val="0"/>
                  <w:divBdr>
                    <w:top w:val="none" w:sz="0" w:space="0" w:color="auto"/>
                    <w:left w:val="none" w:sz="0" w:space="0" w:color="auto"/>
                    <w:bottom w:val="none" w:sz="0" w:space="0" w:color="auto"/>
                    <w:right w:val="none" w:sz="0" w:space="0" w:color="auto"/>
                  </w:divBdr>
                  <w:divsChild>
                    <w:div w:id="542517864">
                      <w:marLeft w:val="0"/>
                      <w:marRight w:val="0"/>
                      <w:marTop w:val="0"/>
                      <w:marBottom w:val="0"/>
                      <w:divBdr>
                        <w:top w:val="none" w:sz="0" w:space="0" w:color="auto"/>
                        <w:left w:val="none" w:sz="0" w:space="0" w:color="auto"/>
                        <w:bottom w:val="none" w:sz="0" w:space="0" w:color="auto"/>
                        <w:right w:val="none" w:sz="0" w:space="0" w:color="auto"/>
                      </w:divBdr>
                    </w:div>
                  </w:divsChild>
                </w:div>
                <w:div w:id="729621474">
                  <w:marLeft w:val="0"/>
                  <w:marRight w:val="0"/>
                  <w:marTop w:val="0"/>
                  <w:marBottom w:val="0"/>
                  <w:divBdr>
                    <w:top w:val="none" w:sz="0" w:space="0" w:color="auto"/>
                    <w:left w:val="none" w:sz="0" w:space="0" w:color="auto"/>
                    <w:bottom w:val="none" w:sz="0" w:space="0" w:color="auto"/>
                    <w:right w:val="none" w:sz="0" w:space="0" w:color="auto"/>
                  </w:divBdr>
                  <w:divsChild>
                    <w:div w:id="1305306804">
                      <w:marLeft w:val="0"/>
                      <w:marRight w:val="0"/>
                      <w:marTop w:val="0"/>
                      <w:marBottom w:val="0"/>
                      <w:divBdr>
                        <w:top w:val="none" w:sz="0" w:space="0" w:color="auto"/>
                        <w:left w:val="none" w:sz="0" w:space="0" w:color="auto"/>
                        <w:bottom w:val="none" w:sz="0" w:space="0" w:color="auto"/>
                        <w:right w:val="none" w:sz="0" w:space="0" w:color="auto"/>
                      </w:divBdr>
                    </w:div>
                  </w:divsChild>
                </w:div>
                <w:div w:id="314452716">
                  <w:marLeft w:val="0"/>
                  <w:marRight w:val="0"/>
                  <w:marTop w:val="0"/>
                  <w:marBottom w:val="0"/>
                  <w:divBdr>
                    <w:top w:val="none" w:sz="0" w:space="0" w:color="auto"/>
                    <w:left w:val="none" w:sz="0" w:space="0" w:color="auto"/>
                    <w:bottom w:val="none" w:sz="0" w:space="0" w:color="auto"/>
                    <w:right w:val="none" w:sz="0" w:space="0" w:color="auto"/>
                  </w:divBdr>
                  <w:divsChild>
                    <w:div w:id="723674373">
                      <w:marLeft w:val="0"/>
                      <w:marRight w:val="0"/>
                      <w:marTop w:val="0"/>
                      <w:marBottom w:val="0"/>
                      <w:divBdr>
                        <w:top w:val="none" w:sz="0" w:space="0" w:color="auto"/>
                        <w:left w:val="none" w:sz="0" w:space="0" w:color="auto"/>
                        <w:bottom w:val="none" w:sz="0" w:space="0" w:color="auto"/>
                        <w:right w:val="none" w:sz="0" w:space="0" w:color="auto"/>
                      </w:divBdr>
                    </w:div>
                  </w:divsChild>
                </w:div>
                <w:div w:id="1504976709">
                  <w:marLeft w:val="0"/>
                  <w:marRight w:val="0"/>
                  <w:marTop w:val="0"/>
                  <w:marBottom w:val="0"/>
                  <w:divBdr>
                    <w:top w:val="none" w:sz="0" w:space="0" w:color="auto"/>
                    <w:left w:val="none" w:sz="0" w:space="0" w:color="auto"/>
                    <w:bottom w:val="none" w:sz="0" w:space="0" w:color="auto"/>
                    <w:right w:val="none" w:sz="0" w:space="0" w:color="auto"/>
                  </w:divBdr>
                  <w:divsChild>
                    <w:div w:id="685786986">
                      <w:marLeft w:val="0"/>
                      <w:marRight w:val="0"/>
                      <w:marTop w:val="0"/>
                      <w:marBottom w:val="0"/>
                      <w:divBdr>
                        <w:top w:val="none" w:sz="0" w:space="0" w:color="auto"/>
                        <w:left w:val="none" w:sz="0" w:space="0" w:color="auto"/>
                        <w:bottom w:val="none" w:sz="0" w:space="0" w:color="auto"/>
                        <w:right w:val="none" w:sz="0" w:space="0" w:color="auto"/>
                      </w:divBdr>
                    </w:div>
                  </w:divsChild>
                </w:div>
                <w:div w:id="96951622">
                  <w:marLeft w:val="0"/>
                  <w:marRight w:val="0"/>
                  <w:marTop w:val="0"/>
                  <w:marBottom w:val="0"/>
                  <w:divBdr>
                    <w:top w:val="none" w:sz="0" w:space="0" w:color="auto"/>
                    <w:left w:val="none" w:sz="0" w:space="0" w:color="auto"/>
                    <w:bottom w:val="none" w:sz="0" w:space="0" w:color="auto"/>
                    <w:right w:val="none" w:sz="0" w:space="0" w:color="auto"/>
                  </w:divBdr>
                  <w:divsChild>
                    <w:div w:id="600065656">
                      <w:marLeft w:val="0"/>
                      <w:marRight w:val="0"/>
                      <w:marTop w:val="0"/>
                      <w:marBottom w:val="0"/>
                      <w:divBdr>
                        <w:top w:val="none" w:sz="0" w:space="0" w:color="auto"/>
                        <w:left w:val="none" w:sz="0" w:space="0" w:color="auto"/>
                        <w:bottom w:val="none" w:sz="0" w:space="0" w:color="auto"/>
                        <w:right w:val="none" w:sz="0" w:space="0" w:color="auto"/>
                      </w:divBdr>
                    </w:div>
                  </w:divsChild>
                </w:div>
                <w:div w:id="1987933671">
                  <w:marLeft w:val="0"/>
                  <w:marRight w:val="0"/>
                  <w:marTop w:val="0"/>
                  <w:marBottom w:val="0"/>
                  <w:divBdr>
                    <w:top w:val="none" w:sz="0" w:space="0" w:color="auto"/>
                    <w:left w:val="none" w:sz="0" w:space="0" w:color="auto"/>
                    <w:bottom w:val="none" w:sz="0" w:space="0" w:color="auto"/>
                    <w:right w:val="none" w:sz="0" w:space="0" w:color="auto"/>
                  </w:divBdr>
                  <w:divsChild>
                    <w:div w:id="1592082239">
                      <w:marLeft w:val="0"/>
                      <w:marRight w:val="0"/>
                      <w:marTop w:val="0"/>
                      <w:marBottom w:val="0"/>
                      <w:divBdr>
                        <w:top w:val="none" w:sz="0" w:space="0" w:color="auto"/>
                        <w:left w:val="none" w:sz="0" w:space="0" w:color="auto"/>
                        <w:bottom w:val="none" w:sz="0" w:space="0" w:color="auto"/>
                        <w:right w:val="none" w:sz="0" w:space="0" w:color="auto"/>
                      </w:divBdr>
                    </w:div>
                  </w:divsChild>
                </w:div>
                <w:div w:id="582646003">
                  <w:marLeft w:val="0"/>
                  <w:marRight w:val="0"/>
                  <w:marTop w:val="0"/>
                  <w:marBottom w:val="0"/>
                  <w:divBdr>
                    <w:top w:val="none" w:sz="0" w:space="0" w:color="auto"/>
                    <w:left w:val="none" w:sz="0" w:space="0" w:color="auto"/>
                    <w:bottom w:val="none" w:sz="0" w:space="0" w:color="auto"/>
                    <w:right w:val="none" w:sz="0" w:space="0" w:color="auto"/>
                  </w:divBdr>
                  <w:divsChild>
                    <w:div w:id="101731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4520">
          <w:marLeft w:val="0"/>
          <w:marRight w:val="0"/>
          <w:marTop w:val="0"/>
          <w:marBottom w:val="0"/>
          <w:divBdr>
            <w:top w:val="none" w:sz="0" w:space="0" w:color="auto"/>
            <w:left w:val="none" w:sz="0" w:space="0" w:color="auto"/>
            <w:bottom w:val="none" w:sz="0" w:space="0" w:color="auto"/>
            <w:right w:val="none" w:sz="0" w:space="0" w:color="auto"/>
          </w:divBdr>
        </w:div>
        <w:div w:id="515660826">
          <w:marLeft w:val="0"/>
          <w:marRight w:val="0"/>
          <w:marTop w:val="0"/>
          <w:marBottom w:val="0"/>
          <w:divBdr>
            <w:top w:val="none" w:sz="0" w:space="0" w:color="auto"/>
            <w:left w:val="none" w:sz="0" w:space="0" w:color="auto"/>
            <w:bottom w:val="none" w:sz="0" w:space="0" w:color="auto"/>
            <w:right w:val="none" w:sz="0" w:space="0" w:color="auto"/>
          </w:divBdr>
        </w:div>
        <w:div w:id="1915159890">
          <w:marLeft w:val="0"/>
          <w:marRight w:val="0"/>
          <w:marTop w:val="0"/>
          <w:marBottom w:val="0"/>
          <w:divBdr>
            <w:top w:val="none" w:sz="0" w:space="0" w:color="auto"/>
            <w:left w:val="none" w:sz="0" w:space="0" w:color="auto"/>
            <w:bottom w:val="none" w:sz="0" w:space="0" w:color="auto"/>
            <w:right w:val="none" w:sz="0" w:space="0" w:color="auto"/>
          </w:divBdr>
        </w:div>
        <w:div w:id="785809149">
          <w:marLeft w:val="0"/>
          <w:marRight w:val="0"/>
          <w:marTop w:val="0"/>
          <w:marBottom w:val="0"/>
          <w:divBdr>
            <w:top w:val="none" w:sz="0" w:space="0" w:color="auto"/>
            <w:left w:val="none" w:sz="0" w:space="0" w:color="auto"/>
            <w:bottom w:val="none" w:sz="0" w:space="0" w:color="auto"/>
            <w:right w:val="none" w:sz="0" w:space="0" w:color="auto"/>
          </w:divBdr>
        </w:div>
        <w:div w:id="1292321671">
          <w:marLeft w:val="0"/>
          <w:marRight w:val="0"/>
          <w:marTop w:val="0"/>
          <w:marBottom w:val="0"/>
          <w:divBdr>
            <w:top w:val="none" w:sz="0" w:space="0" w:color="auto"/>
            <w:left w:val="none" w:sz="0" w:space="0" w:color="auto"/>
            <w:bottom w:val="none" w:sz="0" w:space="0" w:color="auto"/>
            <w:right w:val="none" w:sz="0" w:space="0" w:color="auto"/>
          </w:divBdr>
        </w:div>
        <w:div w:id="589196586">
          <w:marLeft w:val="0"/>
          <w:marRight w:val="0"/>
          <w:marTop w:val="0"/>
          <w:marBottom w:val="0"/>
          <w:divBdr>
            <w:top w:val="none" w:sz="0" w:space="0" w:color="auto"/>
            <w:left w:val="none" w:sz="0" w:space="0" w:color="auto"/>
            <w:bottom w:val="none" w:sz="0" w:space="0" w:color="auto"/>
            <w:right w:val="none" w:sz="0" w:space="0" w:color="auto"/>
          </w:divBdr>
        </w:div>
        <w:div w:id="252520623">
          <w:marLeft w:val="0"/>
          <w:marRight w:val="0"/>
          <w:marTop w:val="0"/>
          <w:marBottom w:val="0"/>
          <w:divBdr>
            <w:top w:val="none" w:sz="0" w:space="0" w:color="auto"/>
            <w:left w:val="none" w:sz="0" w:space="0" w:color="auto"/>
            <w:bottom w:val="none" w:sz="0" w:space="0" w:color="auto"/>
            <w:right w:val="none" w:sz="0" w:space="0" w:color="auto"/>
          </w:divBdr>
        </w:div>
        <w:div w:id="1785467222">
          <w:marLeft w:val="0"/>
          <w:marRight w:val="0"/>
          <w:marTop w:val="0"/>
          <w:marBottom w:val="0"/>
          <w:divBdr>
            <w:top w:val="none" w:sz="0" w:space="0" w:color="auto"/>
            <w:left w:val="none" w:sz="0" w:space="0" w:color="auto"/>
            <w:bottom w:val="none" w:sz="0" w:space="0" w:color="auto"/>
            <w:right w:val="none" w:sz="0" w:space="0" w:color="auto"/>
          </w:divBdr>
          <w:divsChild>
            <w:div w:id="376860989">
              <w:marLeft w:val="-75"/>
              <w:marRight w:val="0"/>
              <w:marTop w:val="30"/>
              <w:marBottom w:val="30"/>
              <w:divBdr>
                <w:top w:val="none" w:sz="0" w:space="0" w:color="auto"/>
                <w:left w:val="none" w:sz="0" w:space="0" w:color="auto"/>
                <w:bottom w:val="none" w:sz="0" w:space="0" w:color="auto"/>
                <w:right w:val="none" w:sz="0" w:space="0" w:color="auto"/>
              </w:divBdr>
              <w:divsChild>
                <w:div w:id="709573127">
                  <w:marLeft w:val="0"/>
                  <w:marRight w:val="0"/>
                  <w:marTop w:val="0"/>
                  <w:marBottom w:val="0"/>
                  <w:divBdr>
                    <w:top w:val="none" w:sz="0" w:space="0" w:color="auto"/>
                    <w:left w:val="none" w:sz="0" w:space="0" w:color="auto"/>
                    <w:bottom w:val="none" w:sz="0" w:space="0" w:color="auto"/>
                    <w:right w:val="none" w:sz="0" w:space="0" w:color="auto"/>
                  </w:divBdr>
                  <w:divsChild>
                    <w:div w:id="2041514277">
                      <w:marLeft w:val="0"/>
                      <w:marRight w:val="0"/>
                      <w:marTop w:val="0"/>
                      <w:marBottom w:val="0"/>
                      <w:divBdr>
                        <w:top w:val="none" w:sz="0" w:space="0" w:color="auto"/>
                        <w:left w:val="none" w:sz="0" w:space="0" w:color="auto"/>
                        <w:bottom w:val="none" w:sz="0" w:space="0" w:color="auto"/>
                        <w:right w:val="none" w:sz="0" w:space="0" w:color="auto"/>
                      </w:divBdr>
                    </w:div>
                    <w:div w:id="1776705260">
                      <w:marLeft w:val="0"/>
                      <w:marRight w:val="0"/>
                      <w:marTop w:val="0"/>
                      <w:marBottom w:val="0"/>
                      <w:divBdr>
                        <w:top w:val="none" w:sz="0" w:space="0" w:color="auto"/>
                        <w:left w:val="none" w:sz="0" w:space="0" w:color="auto"/>
                        <w:bottom w:val="none" w:sz="0" w:space="0" w:color="auto"/>
                        <w:right w:val="none" w:sz="0" w:space="0" w:color="auto"/>
                      </w:divBdr>
                    </w:div>
                  </w:divsChild>
                </w:div>
                <w:div w:id="77100889">
                  <w:marLeft w:val="0"/>
                  <w:marRight w:val="0"/>
                  <w:marTop w:val="0"/>
                  <w:marBottom w:val="0"/>
                  <w:divBdr>
                    <w:top w:val="none" w:sz="0" w:space="0" w:color="auto"/>
                    <w:left w:val="none" w:sz="0" w:space="0" w:color="auto"/>
                    <w:bottom w:val="none" w:sz="0" w:space="0" w:color="auto"/>
                    <w:right w:val="none" w:sz="0" w:space="0" w:color="auto"/>
                  </w:divBdr>
                  <w:divsChild>
                    <w:div w:id="1225606135">
                      <w:marLeft w:val="0"/>
                      <w:marRight w:val="0"/>
                      <w:marTop w:val="0"/>
                      <w:marBottom w:val="0"/>
                      <w:divBdr>
                        <w:top w:val="none" w:sz="0" w:space="0" w:color="auto"/>
                        <w:left w:val="none" w:sz="0" w:space="0" w:color="auto"/>
                        <w:bottom w:val="none" w:sz="0" w:space="0" w:color="auto"/>
                        <w:right w:val="none" w:sz="0" w:space="0" w:color="auto"/>
                      </w:divBdr>
                    </w:div>
                  </w:divsChild>
                </w:div>
                <w:div w:id="1635137486">
                  <w:marLeft w:val="0"/>
                  <w:marRight w:val="0"/>
                  <w:marTop w:val="0"/>
                  <w:marBottom w:val="0"/>
                  <w:divBdr>
                    <w:top w:val="none" w:sz="0" w:space="0" w:color="auto"/>
                    <w:left w:val="none" w:sz="0" w:space="0" w:color="auto"/>
                    <w:bottom w:val="none" w:sz="0" w:space="0" w:color="auto"/>
                    <w:right w:val="none" w:sz="0" w:space="0" w:color="auto"/>
                  </w:divBdr>
                  <w:divsChild>
                    <w:div w:id="1163158681">
                      <w:marLeft w:val="0"/>
                      <w:marRight w:val="0"/>
                      <w:marTop w:val="0"/>
                      <w:marBottom w:val="0"/>
                      <w:divBdr>
                        <w:top w:val="none" w:sz="0" w:space="0" w:color="auto"/>
                        <w:left w:val="none" w:sz="0" w:space="0" w:color="auto"/>
                        <w:bottom w:val="none" w:sz="0" w:space="0" w:color="auto"/>
                        <w:right w:val="none" w:sz="0" w:space="0" w:color="auto"/>
                      </w:divBdr>
                    </w:div>
                  </w:divsChild>
                </w:div>
                <w:div w:id="1279066365">
                  <w:marLeft w:val="0"/>
                  <w:marRight w:val="0"/>
                  <w:marTop w:val="0"/>
                  <w:marBottom w:val="0"/>
                  <w:divBdr>
                    <w:top w:val="none" w:sz="0" w:space="0" w:color="auto"/>
                    <w:left w:val="none" w:sz="0" w:space="0" w:color="auto"/>
                    <w:bottom w:val="none" w:sz="0" w:space="0" w:color="auto"/>
                    <w:right w:val="none" w:sz="0" w:space="0" w:color="auto"/>
                  </w:divBdr>
                  <w:divsChild>
                    <w:div w:id="1612320554">
                      <w:marLeft w:val="0"/>
                      <w:marRight w:val="0"/>
                      <w:marTop w:val="0"/>
                      <w:marBottom w:val="0"/>
                      <w:divBdr>
                        <w:top w:val="none" w:sz="0" w:space="0" w:color="auto"/>
                        <w:left w:val="none" w:sz="0" w:space="0" w:color="auto"/>
                        <w:bottom w:val="none" w:sz="0" w:space="0" w:color="auto"/>
                        <w:right w:val="none" w:sz="0" w:space="0" w:color="auto"/>
                      </w:divBdr>
                    </w:div>
                  </w:divsChild>
                </w:div>
                <w:div w:id="1671329050">
                  <w:marLeft w:val="0"/>
                  <w:marRight w:val="0"/>
                  <w:marTop w:val="0"/>
                  <w:marBottom w:val="0"/>
                  <w:divBdr>
                    <w:top w:val="none" w:sz="0" w:space="0" w:color="auto"/>
                    <w:left w:val="none" w:sz="0" w:space="0" w:color="auto"/>
                    <w:bottom w:val="none" w:sz="0" w:space="0" w:color="auto"/>
                    <w:right w:val="none" w:sz="0" w:space="0" w:color="auto"/>
                  </w:divBdr>
                  <w:divsChild>
                    <w:div w:id="62993381">
                      <w:marLeft w:val="0"/>
                      <w:marRight w:val="0"/>
                      <w:marTop w:val="0"/>
                      <w:marBottom w:val="0"/>
                      <w:divBdr>
                        <w:top w:val="none" w:sz="0" w:space="0" w:color="auto"/>
                        <w:left w:val="none" w:sz="0" w:space="0" w:color="auto"/>
                        <w:bottom w:val="none" w:sz="0" w:space="0" w:color="auto"/>
                        <w:right w:val="none" w:sz="0" w:space="0" w:color="auto"/>
                      </w:divBdr>
                    </w:div>
                  </w:divsChild>
                </w:div>
                <w:div w:id="13491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SCQ2026">
      <a:dk1>
        <a:srgbClr val="04041A"/>
      </a:dk1>
      <a:lt1>
        <a:sysClr val="window" lastClr="FFFFFF"/>
      </a:lt1>
      <a:dk2>
        <a:srgbClr val="170A72"/>
      </a:dk2>
      <a:lt2>
        <a:srgbClr val="E8FCFA"/>
      </a:lt2>
      <a:accent1>
        <a:srgbClr val="0080D7"/>
      </a:accent1>
      <a:accent2>
        <a:srgbClr val="08A0A0"/>
      </a:accent2>
      <a:accent3>
        <a:srgbClr val="90F1E9"/>
      </a:accent3>
      <a:accent4>
        <a:srgbClr val="1C8540"/>
      </a:accent4>
      <a:accent5>
        <a:srgbClr val="FFCF00"/>
      </a:accent5>
      <a:accent6>
        <a:srgbClr val="FF4F30"/>
      </a:accent6>
      <a:hlink>
        <a:srgbClr val="7A7AEB"/>
      </a:hlink>
      <a:folHlink>
        <a:srgbClr val="0080D7"/>
      </a:folHlink>
    </a:clrScheme>
    <a:fontScheme name="SQc">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dafbbe-f73e-4d9a-8e06-335b800b3a4e" xsi:nil="true"/>
    <lcf76f155ced4ddcb4097134ff3c332f xmlns="7e2241cb-b2b7-4118-9aec-5596f1e8c758">
      <Terms xmlns="http://schemas.microsoft.com/office/infopath/2007/PartnerControls"/>
    </lcf76f155ced4ddcb4097134ff3c332f>
    <Sous_x002d_section xmlns="7e2241cb-b2b7-4118-9aec-5596f1e8c758" xsi:nil="true"/>
    <Page xmlns="7e2241cb-b2b7-4118-9aec-5596f1e8c758" xsi:nil="true"/>
    <_dlc_DocId xmlns="ffdafbbe-f73e-4d9a-8e06-335b800b3a4e">SQGEN-1216050423-311</_dlc_DocId>
    <_dlc_DocIdUrl xmlns="ffdafbbe-f73e-4d9a-8e06-335b800b3a4e">
      <Url>https://msss365.sharepoint.com/sites/SanteQc-Accueil/_layouts/15/DocIdRedir.aspx?ID=SQGEN-1216050423-311</Url>
      <Description>SQGEN-1216050423-311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9DA9ACFD8D244B9EEEE91B2787A5BB" ma:contentTypeVersion="16" ma:contentTypeDescription="Crée un document." ma:contentTypeScope="" ma:versionID="af16621842179d2cb933a0dd2fe942c8">
  <xsd:schema xmlns:xsd="http://www.w3.org/2001/XMLSchema" xmlns:xs="http://www.w3.org/2001/XMLSchema" xmlns:p="http://schemas.microsoft.com/office/2006/metadata/properties" xmlns:ns2="ffdafbbe-f73e-4d9a-8e06-335b800b3a4e" xmlns:ns3="7e2241cb-b2b7-4118-9aec-5596f1e8c758" targetNamespace="http://schemas.microsoft.com/office/2006/metadata/properties" ma:root="true" ma:fieldsID="817f4059af46d7f7251cd0636ab85d91" ns2:_="" ns3:_="">
    <xsd:import namespace="ffdafbbe-f73e-4d9a-8e06-335b800b3a4e"/>
    <xsd:import namespace="7e2241cb-b2b7-4118-9aec-5596f1e8c758"/>
    <xsd:element name="properties">
      <xsd:complexType>
        <xsd:sequence>
          <xsd:element name="documentManagement">
            <xsd:complexType>
              <xsd:all>
                <xsd:element ref="ns2:SharedWithUsers" minOccurs="0"/>
                <xsd:element ref="ns2:SharedWithDetails" minOccurs="0"/>
                <xsd:element ref="ns3:Page"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2:_dlc_DocId" minOccurs="0"/>
                <xsd:element ref="ns2:_dlc_DocIdUrl" minOccurs="0"/>
                <xsd:element ref="ns2:_dlc_DocIdPersistId" minOccurs="0"/>
                <xsd:element ref="ns3:MediaLengthInSeconds" minOccurs="0"/>
                <xsd:element ref="ns3:Sous_x002d_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afbbe-f73e-4d9a-8e06-335b800b3a4e"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7" nillable="true" ma:displayName="Taxonomy Catch All Column" ma:hidden="true" ma:list="{40eea590-314e-4ca7-b8c4-d5ba84d474e4}" ma:internalName="TaxCatchAll" ma:showField="CatchAllData" ma:web="ffdafbbe-f73e-4d9a-8e06-335b800b3a4e">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Valeur d’ID de document" ma:description="Valeur de l’ID de document affecté à cet élément." ma:indexed="true" ma:internalName="_dlc_DocId" ma:readOnly="true">
      <xsd:simpleType>
        <xsd:restriction base="dms:Text"/>
      </xsd:simpleType>
    </xsd:element>
    <xsd:element name="_dlc_DocIdUrl" ma:index="23"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Conserver l’ID" ma:description="Conserver l’ID lors de l’ajout."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e2241cb-b2b7-4118-9aec-5596f1e8c758" elementFormDefault="qualified">
    <xsd:import namespace="http://schemas.microsoft.com/office/2006/documentManagement/types"/>
    <xsd:import namespace="http://schemas.microsoft.com/office/infopath/2007/PartnerControls"/>
    <xsd:element name="Page" ma:index="10" nillable="true" ma:displayName="Page" ma:format="Dropdown" ma:internalName="Page">
      <xsd:complexType>
        <xsd:complexContent>
          <xsd:extension base="dms:MultiChoice">
            <xsd:sequence>
              <xsd:element name="Value" maxOccurs="unbounded" minOccurs="0" nillable="true">
                <xsd:simpleType>
                  <xsd:restriction base="dms:Choice">
                    <xsd:enumeration value="Mon dossier RH"/>
                    <xsd:enumeration value="Identité visuelle et gabarits"/>
                    <xsd:enumeration value="Équipe de soutien"/>
                    <xsd:enumeration value="930, chemin Sainte-Foy"/>
                    <xsd:enumeration value="Logistique"/>
                    <xsd:enumeration value="Accueil et intégration"/>
                    <xsd:enumeration value="Gouvernance"/>
                    <xsd:enumeration value="2021, avenue Union"/>
                    <xsd:enumeration value="FAQ"/>
                    <xsd:enumeration value="Conditions de travail, rémunérations et avantages sociaux"/>
                    <xsd:enumeration value="FAQ | Transfert"/>
                    <xsd:enumeration value="Webinaires"/>
                    <xsd:enumeration value="Ressources utiles"/>
                    <xsd:enumeration value="GESCO"/>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ous_x002d_section" ma:index="26" nillable="true" ma:displayName="Sous-section" ma:format="Dropdown" ma:internalName="Sous_x002d_section">
      <xsd:complexType>
        <xsd:complexContent>
          <xsd:extension base="dms:MultiChoice">
            <xsd:sequence>
              <xsd:element name="Value" maxOccurs="unbounded" minOccurs="0" nillable="true">
                <xsd:simpleType>
                  <xsd:restriction base="dms:Choice">
                    <xsd:enumeration value="Couleurs"/>
                    <xsd:enumeration value="Signature"/>
                    <xsd:enumeration value="Logo"/>
                    <xsd:enumeration value="Fonds Teams"/>
                    <xsd:enumeration value="Fonds LinkedIn"/>
                    <xsd:enumeration value="PowerPoint"/>
                    <xsd:enumeration value="Document Long"/>
                    <xsd:enumeration value="Document court"/>
                    <xsd:enumeration value="Document d'une page"/>
                    <xsd:enumeration value="Documents de communication"/>
                    <xsd:enumeration value="Compte Rendu"/>
                    <xsd:enumeration value="Lettre"/>
                    <xsd:enumeration value="Note et note de service"/>
                    <xsd:enumeration value="GESCO"/>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D6BE0A-78C3-49E8-A5EE-958006D023CF}">
  <ds:schemaRefs>
    <ds:schemaRef ds:uri="http://schemas.microsoft.com/office/2006/metadata/properties"/>
    <ds:schemaRef ds:uri="http://schemas.microsoft.com/office/infopath/2007/PartnerControls"/>
    <ds:schemaRef ds:uri="ffdafbbe-f73e-4d9a-8e06-335b800b3a4e"/>
    <ds:schemaRef ds:uri="7e2241cb-b2b7-4118-9aec-5596f1e8c758"/>
  </ds:schemaRefs>
</ds:datastoreItem>
</file>

<file path=customXml/itemProps2.xml><?xml version="1.0" encoding="utf-8"?>
<ds:datastoreItem xmlns:ds="http://schemas.openxmlformats.org/officeDocument/2006/customXml" ds:itemID="{1DC0CD9F-A5DB-40D4-8A6D-CE14DA4BF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afbbe-f73e-4d9a-8e06-335b800b3a4e"/>
    <ds:schemaRef ds:uri="7e2241cb-b2b7-4118-9aec-5596f1e8c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E1C132-5AF0-44E7-B358-5DC309EF5940}">
  <ds:schemaRefs>
    <ds:schemaRef ds:uri="http://schemas.microsoft.com/sharepoint/events"/>
  </ds:schemaRefs>
</ds:datastoreItem>
</file>

<file path=customXml/itemProps4.xml><?xml version="1.0" encoding="utf-8"?>
<ds:datastoreItem xmlns:ds="http://schemas.openxmlformats.org/officeDocument/2006/customXml" ds:itemID="{55E651A4-BA22-41A3-B19E-054355965DDB}">
  <ds:schemaRefs>
    <ds:schemaRef ds:uri="http://schemas.openxmlformats.org/officeDocument/2006/bibliography"/>
  </ds:schemaRefs>
</ds:datastoreItem>
</file>

<file path=customXml/itemProps5.xml><?xml version="1.0" encoding="utf-8"?>
<ds:datastoreItem xmlns:ds="http://schemas.openxmlformats.org/officeDocument/2006/customXml" ds:itemID="{F25C1B3B-65C5-43C6-96D6-198BD80002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176</Words>
  <Characters>968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Ministere de la Sante et des Services Sociaux</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Carla Orru</cp:lastModifiedBy>
  <cp:revision>6</cp:revision>
  <dcterms:created xsi:type="dcterms:W3CDTF">2026-08-05T15:17:00Z</dcterms:created>
  <dcterms:modified xsi:type="dcterms:W3CDTF">2026-08-06T12:09:00Z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2026-04-22T00:53:03Z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427d6870-7782-4fed-a6dc-37e3200466c5</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y fmtid="{D5CDD505-2E9C-101B-9397-08002B2CF9AE}" pid="10" name="ContentTypeId">
    <vt:lpwstr>0x010100A49DA9ACFD8D244B9EEEE91B2787A5BB</vt:lpwstr>
  </property>
  <property fmtid="{D5CDD505-2E9C-101B-9397-08002B2CF9AE}" pid="11" name="MediaServiceImageTags">
    <vt:lpwstr/>
  </property>
  <property fmtid="{D5CDD505-2E9C-101B-9397-08002B2CF9AE}" pid="12" name="Order">
    <vt:r8>476300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_dlc_DocIdItemGuid">
    <vt:lpwstr>c3826442-0bdb-4c46-ae01-caf58d6e3064</vt:lpwstr>
  </property>
</Properties>
</file>