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C5" w:rsidRPr="0002528B" w:rsidRDefault="009725CC" w:rsidP="000D15C5">
      <w:pPr>
        <w:jc w:val="center"/>
        <w:rPr>
          <w:rFonts w:ascii="Segoe UI Semibold" w:hAnsi="Segoe UI Semibold" w:cs="Segoe UI Semibold"/>
          <w:b/>
          <w:sz w:val="28"/>
          <w:szCs w:val="28"/>
        </w:rPr>
      </w:pPr>
      <w:r w:rsidRPr="0002528B">
        <w:rPr>
          <w:rFonts w:ascii="Segoe UI Semibold" w:hAnsi="Segoe UI Semibold" w:cs="Segoe UI Semibold"/>
          <w:b/>
          <w:sz w:val="28"/>
          <w:szCs w:val="28"/>
        </w:rPr>
        <w:t>Formulaire de demande de vaccins</w:t>
      </w:r>
      <w:r w:rsidR="0002222D" w:rsidRPr="0002528B">
        <w:rPr>
          <w:rFonts w:ascii="Segoe UI Semibold" w:hAnsi="Segoe UI Semibold" w:cs="Segoe UI Semibold"/>
          <w:b/>
          <w:sz w:val="28"/>
          <w:szCs w:val="28"/>
        </w:rPr>
        <w:t xml:space="preserve"> antigrippaux</w:t>
      </w:r>
    </w:p>
    <w:p w:rsidR="00A805DC" w:rsidRPr="0002528B" w:rsidRDefault="009725CC" w:rsidP="000D15C5">
      <w:pPr>
        <w:jc w:val="center"/>
        <w:rPr>
          <w:rFonts w:ascii="Segoe UI Semibold" w:hAnsi="Segoe UI Semibold" w:cs="Segoe UI Semibold"/>
          <w:b/>
          <w:sz w:val="28"/>
          <w:szCs w:val="28"/>
        </w:rPr>
      </w:pPr>
      <w:proofErr w:type="gramStart"/>
      <w:r w:rsidRPr="0002528B">
        <w:rPr>
          <w:rFonts w:ascii="Segoe UI Semibold" w:hAnsi="Segoe UI Semibold" w:cs="Segoe UI Semibold"/>
          <w:b/>
          <w:sz w:val="28"/>
          <w:szCs w:val="28"/>
        </w:rPr>
        <w:t>pour</w:t>
      </w:r>
      <w:proofErr w:type="gramEnd"/>
      <w:r w:rsidRPr="0002528B">
        <w:rPr>
          <w:rFonts w:ascii="Segoe UI Semibold" w:hAnsi="Segoe UI Semibold" w:cs="Segoe UI Semibold"/>
          <w:b/>
          <w:sz w:val="28"/>
          <w:szCs w:val="28"/>
        </w:rPr>
        <w:t xml:space="preserve"> la vaccination des employés (</w:t>
      </w:r>
      <w:r w:rsidR="00751C8C" w:rsidRPr="0002528B">
        <w:rPr>
          <w:rFonts w:ascii="Segoe UI Semibold" w:hAnsi="Segoe UI Semibold" w:cs="Segoe UI Semibold"/>
          <w:b/>
          <w:sz w:val="28"/>
          <w:szCs w:val="28"/>
        </w:rPr>
        <w:t>auto vaccination</w:t>
      </w:r>
      <w:r w:rsidRPr="0002528B">
        <w:rPr>
          <w:rFonts w:ascii="Segoe UI Semibold" w:hAnsi="Segoe UI Semibold" w:cs="Segoe UI Semibold"/>
          <w:b/>
          <w:sz w:val="28"/>
          <w:szCs w:val="28"/>
        </w:rPr>
        <w:t>)</w:t>
      </w:r>
      <w:r w:rsidR="00A56489" w:rsidRPr="0002528B">
        <w:rPr>
          <w:rFonts w:ascii="Segoe UI Semibold" w:hAnsi="Segoe UI Semibold" w:cs="Segoe UI Semibold"/>
          <w:b/>
          <w:sz w:val="28"/>
          <w:szCs w:val="28"/>
        </w:rPr>
        <w:t xml:space="preserve"> </w:t>
      </w:r>
      <w:r w:rsidR="00A805DC" w:rsidRPr="0002528B">
        <w:rPr>
          <w:rFonts w:ascii="Segoe UI Semibold" w:hAnsi="Segoe UI Semibold" w:cs="Segoe UI Semibold"/>
          <w:b/>
          <w:sz w:val="28"/>
          <w:szCs w:val="28"/>
        </w:rPr>
        <w:t xml:space="preserve">saison </w:t>
      </w:r>
      <w:r w:rsidR="00A56489" w:rsidRPr="0002528B">
        <w:rPr>
          <w:rFonts w:ascii="Segoe UI Semibold" w:hAnsi="Segoe UI Semibold" w:cs="Segoe UI Semibold"/>
          <w:b/>
          <w:sz w:val="28"/>
          <w:szCs w:val="28"/>
        </w:rPr>
        <w:t>2026-2027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3199"/>
        <w:gridCol w:w="3180"/>
        <w:gridCol w:w="2126"/>
        <w:gridCol w:w="2290"/>
      </w:tblGrid>
      <w:tr w:rsidR="004C63F6" w:rsidRPr="0002528B" w:rsidTr="003F656B">
        <w:tc>
          <w:tcPr>
            <w:tcW w:w="10795" w:type="dxa"/>
            <w:gridSpan w:val="4"/>
            <w:shd w:val="clear" w:color="auto" w:fill="D9D9D9" w:themeFill="background1" w:themeFillShade="D9"/>
            <w:vAlign w:val="center"/>
          </w:tcPr>
          <w:p w:rsidR="004C63F6" w:rsidRPr="0002528B" w:rsidRDefault="004C63F6" w:rsidP="001A5362">
            <w:pPr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02528B">
              <w:rPr>
                <w:rFonts w:ascii="Segoe UI Semibold" w:hAnsi="Segoe UI Semibold" w:cs="Segoe UI Semibold"/>
                <w:b/>
                <w:sz w:val="24"/>
                <w:szCs w:val="24"/>
              </w:rPr>
              <w:t>Commande de vaccins antigrippaux</w:t>
            </w:r>
          </w:p>
        </w:tc>
      </w:tr>
      <w:tr w:rsidR="004C63F6" w:rsidRPr="0002528B" w:rsidTr="004C63F6">
        <w:tc>
          <w:tcPr>
            <w:tcW w:w="3199" w:type="dxa"/>
            <w:vAlign w:val="center"/>
          </w:tcPr>
          <w:p w:rsidR="004C63F6" w:rsidRDefault="004C63F6" w:rsidP="00EB2986">
            <w:pPr>
              <w:jc w:val="center"/>
              <w:rPr>
                <w:rFonts w:ascii="Segoe UI Semibold" w:hAnsi="Segoe UI Semibold" w:cs="Segoe UI Semibold"/>
                <w:b/>
                <w:sz w:val="20"/>
                <w:szCs w:val="20"/>
              </w:rPr>
            </w:pPr>
            <w:r w:rsidRPr="0002528B">
              <w:rPr>
                <w:rFonts w:ascii="Segoe UI Semibold" w:hAnsi="Segoe UI Semibold" w:cs="Segoe UI Semibold"/>
                <w:b/>
                <w:sz w:val="20"/>
                <w:szCs w:val="20"/>
              </w:rPr>
              <w:t xml:space="preserve">Date et heure </w:t>
            </w:r>
          </w:p>
          <w:p w:rsidR="004C63F6" w:rsidRPr="0002528B" w:rsidRDefault="004C63F6" w:rsidP="00EB2986">
            <w:pPr>
              <w:jc w:val="center"/>
              <w:rPr>
                <w:rFonts w:ascii="Segoe UI Semibold" w:hAnsi="Segoe UI Semibold" w:cs="Segoe UI Semibold"/>
                <w:b/>
                <w:sz w:val="20"/>
                <w:szCs w:val="20"/>
              </w:rPr>
            </w:pPr>
            <w:r w:rsidRPr="0002528B">
              <w:rPr>
                <w:rFonts w:ascii="Segoe UI Semibold" w:hAnsi="Segoe UI Semibold" w:cs="Segoe UI Semibold"/>
                <w:b/>
                <w:sz w:val="20"/>
                <w:szCs w:val="20"/>
              </w:rPr>
              <w:t>de cueillette prévue</w:t>
            </w:r>
          </w:p>
        </w:tc>
        <w:tc>
          <w:tcPr>
            <w:tcW w:w="3180" w:type="dxa"/>
            <w:vAlign w:val="center"/>
          </w:tcPr>
          <w:p w:rsidR="004C63F6" w:rsidRPr="0002528B" w:rsidRDefault="004C63F6" w:rsidP="009725CC">
            <w:pPr>
              <w:jc w:val="center"/>
              <w:rPr>
                <w:rFonts w:ascii="Segoe UI Semibold" w:hAnsi="Segoe UI Semibold" w:cs="Segoe UI Semibold"/>
                <w:b/>
                <w:sz w:val="20"/>
                <w:szCs w:val="20"/>
              </w:rPr>
            </w:pPr>
            <w:r>
              <w:rPr>
                <w:rFonts w:ascii="Segoe UI Semibold" w:hAnsi="Segoe UI Semibold" w:cs="Segoe UI Semibold"/>
                <w:b/>
                <w:sz w:val="20"/>
                <w:szCs w:val="20"/>
              </w:rPr>
              <w:t>Nom du requérant</w:t>
            </w:r>
          </w:p>
        </w:tc>
        <w:tc>
          <w:tcPr>
            <w:tcW w:w="2126" w:type="dxa"/>
            <w:vAlign w:val="center"/>
          </w:tcPr>
          <w:p w:rsidR="004C63F6" w:rsidRPr="0002528B" w:rsidRDefault="004C63F6" w:rsidP="00AC3BB0">
            <w:pPr>
              <w:jc w:val="center"/>
              <w:rPr>
                <w:rFonts w:ascii="Segoe UI Semibold" w:hAnsi="Segoe UI Semibold" w:cs="Segoe UI Semibold"/>
                <w:b/>
                <w:sz w:val="20"/>
                <w:szCs w:val="20"/>
              </w:rPr>
            </w:pPr>
            <w:r>
              <w:rPr>
                <w:rFonts w:ascii="Segoe UI Semibold" w:hAnsi="Segoe UI Semibold" w:cs="Segoe UI Semibold"/>
                <w:b/>
                <w:sz w:val="20"/>
                <w:szCs w:val="20"/>
              </w:rPr>
              <w:t>Unité de soins</w:t>
            </w:r>
          </w:p>
        </w:tc>
        <w:tc>
          <w:tcPr>
            <w:tcW w:w="2290" w:type="dxa"/>
            <w:vAlign w:val="center"/>
          </w:tcPr>
          <w:p w:rsidR="004C63F6" w:rsidRPr="0002528B" w:rsidRDefault="004C63F6" w:rsidP="00AC3BB0">
            <w:pPr>
              <w:jc w:val="center"/>
              <w:rPr>
                <w:rFonts w:ascii="Segoe UI Semibold" w:hAnsi="Segoe UI Semibold" w:cs="Segoe UI Semibold"/>
                <w:b/>
                <w:sz w:val="20"/>
                <w:szCs w:val="20"/>
              </w:rPr>
            </w:pPr>
            <w:r>
              <w:rPr>
                <w:rFonts w:ascii="Segoe UI Semibold" w:hAnsi="Segoe UI Semibold" w:cs="Segoe UI Semibold"/>
                <w:b/>
                <w:sz w:val="20"/>
                <w:szCs w:val="20"/>
              </w:rPr>
              <w:t>Quantité de fiole (s)</w:t>
            </w:r>
          </w:p>
        </w:tc>
      </w:tr>
      <w:tr w:rsidR="004C63F6" w:rsidRPr="0002528B" w:rsidTr="004C63F6">
        <w:trPr>
          <w:trHeight w:val="695"/>
        </w:trPr>
        <w:tc>
          <w:tcPr>
            <w:tcW w:w="3199" w:type="dxa"/>
          </w:tcPr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</w:p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 xml:space="preserve">____________________    </w:t>
            </w:r>
            <w:r>
              <w:rPr>
                <w:rFonts w:ascii="Segoe UI Semibold" w:hAnsi="Segoe UI Semibold" w:cs="Segoe UI Semibold"/>
                <w:sz w:val="20"/>
                <w:szCs w:val="20"/>
              </w:rPr>
              <w:t xml:space="preserve">    </w:t>
            </w: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>_________</w:t>
            </w:r>
          </w:p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 xml:space="preserve">Date  </w:t>
            </w:r>
            <w:r>
              <w:rPr>
                <w:rFonts w:ascii="Segoe UI Semibold" w:hAnsi="Segoe UI Semibold" w:cs="Segoe UI Semibold"/>
                <w:sz w:val="20"/>
                <w:szCs w:val="20"/>
              </w:rPr>
              <w:t xml:space="preserve">   </w:t>
            </w:r>
            <w:r w:rsidRPr="004C63F6">
              <w:rPr>
                <w:rFonts w:ascii="Segoe UI Semibold" w:hAnsi="Segoe UI Semibold" w:cs="Segoe UI Semibold"/>
                <w:sz w:val="14"/>
                <w:szCs w:val="14"/>
              </w:rPr>
              <w:t>AAAA-MM-JJ</w:t>
            </w: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 xml:space="preserve">     </w:t>
            </w:r>
            <w:r w:rsidR="002E459C">
              <w:rPr>
                <w:rFonts w:ascii="Segoe UI Semibold" w:hAnsi="Segoe UI Semibold" w:cs="Segoe UI Semibold"/>
                <w:sz w:val="20"/>
                <w:szCs w:val="20"/>
              </w:rPr>
              <w:t xml:space="preserve"> </w:t>
            </w: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 xml:space="preserve">   </w:t>
            </w:r>
            <w:r>
              <w:rPr>
                <w:rFonts w:ascii="Segoe UI Semibold" w:hAnsi="Segoe UI Semibold" w:cs="Segoe UI Semibold"/>
                <w:sz w:val="20"/>
                <w:szCs w:val="20"/>
              </w:rPr>
              <w:t xml:space="preserve">  </w:t>
            </w: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>Heure</w:t>
            </w:r>
          </w:p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  <w:tc>
          <w:tcPr>
            <w:tcW w:w="3180" w:type="dxa"/>
          </w:tcPr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  <w:tc>
          <w:tcPr>
            <w:tcW w:w="2126" w:type="dxa"/>
          </w:tcPr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  <w:tc>
          <w:tcPr>
            <w:tcW w:w="2290" w:type="dxa"/>
          </w:tcPr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</w:p>
        </w:tc>
      </w:tr>
      <w:tr w:rsidR="004C63F6" w:rsidRPr="0002528B" w:rsidTr="00F60EB7">
        <w:trPr>
          <w:trHeight w:val="398"/>
        </w:trPr>
        <w:tc>
          <w:tcPr>
            <w:tcW w:w="10795" w:type="dxa"/>
            <w:gridSpan w:val="4"/>
            <w:shd w:val="clear" w:color="auto" w:fill="D9D9D9" w:themeFill="background1" w:themeFillShade="D9"/>
          </w:tcPr>
          <w:p w:rsidR="004C63F6" w:rsidRPr="0002528B" w:rsidRDefault="004C63F6" w:rsidP="001A5362">
            <w:pPr>
              <w:jc w:val="center"/>
              <w:rPr>
                <w:rFonts w:ascii="Segoe UI Semibold" w:hAnsi="Segoe UI Semibold" w:cs="Segoe UI Semibold"/>
                <w:b/>
                <w:sz w:val="24"/>
                <w:szCs w:val="24"/>
              </w:rPr>
            </w:pPr>
            <w:r w:rsidRPr="0002528B">
              <w:rPr>
                <w:rFonts w:ascii="Segoe UI Semibold" w:hAnsi="Segoe UI Semibold" w:cs="Segoe UI Semibold"/>
                <w:b/>
                <w:sz w:val="24"/>
                <w:szCs w:val="24"/>
              </w:rPr>
              <w:t>Lors de la cueillette des vaccins à la pharmacie</w:t>
            </w:r>
          </w:p>
        </w:tc>
      </w:tr>
      <w:tr w:rsidR="004C63F6" w:rsidRPr="0002528B" w:rsidTr="00CF2B9F">
        <w:trPr>
          <w:trHeight w:val="596"/>
        </w:trPr>
        <w:tc>
          <w:tcPr>
            <w:tcW w:w="10795" w:type="dxa"/>
            <w:gridSpan w:val="4"/>
            <w:vAlign w:val="center"/>
          </w:tcPr>
          <w:p w:rsidR="004C63F6" w:rsidRPr="0002528B" w:rsidRDefault="004C63F6">
            <w:pPr>
              <w:rPr>
                <w:rFonts w:ascii="Segoe UI Semibold" w:hAnsi="Segoe UI Semibold" w:cs="Segoe UI Semibold"/>
                <w:sz w:val="20"/>
                <w:szCs w:val="20"/>
              </w:rPr>
            </w:pP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>Signature de l’employé de l’unité de soins</w:t>
            </w:r>
            <w:r w:rsidRPr="0002528B">
              <w:rPr>
                <w:rFonts w:ascii="Segoe UI Semibold" w:hAnsi="Segoe UI Semibold" w:cs="Segoe UI Semibold"/>
                <w:b/>
                <w:sz w:val="20"/>
                <w:szCs w:val="20"/>
              </w:rPr>
              <w:t xml:space="preserve">   </w:t>
            </w:r>
            <w:r w:rsidRPr="0002528B">
              <w:rPr>
                <w:rFonts w:ascii="Segoe UI Semibold" w:hAnsi="Segoe UI Semibold" w:cs="Segoe UI Semibold"/>
                <w:sz w:val="20"/>
                <w:szCs w:val="20"/>
              </w:rPr>
              <w:t>______________________________________</w:t>
            </w:r>
          </w:p>
        </w:tc>
      </w:tr>
    </w:tbl>
    <w:p w:rsidR="006C2D44" w:rsidRPr="0002528B" w:rsidRDefault="006C2D44" w:rsidP="00982C56">
      <w:pPr>
        <w:spacing w:after="120"/>
        <w:rPr>
          <w:rFonts w:ascii="Segoe UI Semibold" w:hAnsi="Segoe UI Semibold" w:cs="Segoe UI Semibold"/>
          <w:sz w:val="20"/>
          <w:szCs w:val="20"/>
        </w:rPr>
      </w:pPr>
      <w:bookmarkStart w:id="0" w:name="_GoBack"/>
      <w:bookmarkEnd w:id="0"/>
    </w:p>
    <w:p w:rsidR="003C4A9F" w:rsidRPr="00FC6CC8" w:rsidRDefault="003C4A9F" w:rsidP="003C4A9F">
      <w:pPr>
        <w:rPr>
          <w:rFonts w:ascii="Segoe UI Semibold" w:hAnsi="Segoe UI Semibold" w:cs="Segoe UI Semibold"/>
          <w:b/>
          <w:sz w:val="24"/>
          <w:szCs w:val="24"/>
          <w:u w:val="single"/>
        </w:rPr>
      </w:pPr>
      <w:r w:rsidRPr="00FC6CC8">
        <w:rPr>
          <w:rFonts w:ascii="Segoe UI Semibold" w:hAnsi="Segoe UI Semibold" w:cs="Segoe UI Semibold"/>
          <w:b/>
          <w:sz w:val="24"/>
          <w:szCs w:val="24"/>
          <w:u w:val="single"/>
        </w:rPr>
        <w:t xml:space="preserve">Informations sur le vaccin pour la saison </w:t>
      </w:r>
      <w:r w:rsidR="00A56489" w:rsidRPr="00FC6CC8">
        <w:rPr>
          <w:rFonts w:ascii="Segoe UI Semibold" w:hAnsi="Segoe UI Semibold" w:cs="Segoe UI Semibold"/>
          <w:b/>
          <w:sz w:val="24"/>
          <w:szCs w:val="24"/>
          <w:u w:val="single"/>
        </w:rPr>
        <w:t>2026-2027</w:t>
      </w:r>
    </w:p>
    <w:p w:rsidR="00C46B99" w:rsidRPr="0002528B" w:rsidRDefault="003C4A9F" w:rsidP="003C4A9F">
      <w:pPr>
        <w:pStyle w:val="Paragraphedeliste"/>
        <w:numPr>
          <w:ilvl w:val="0"/>
          <w:numId w:val="1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 xml:space="preserve">Le </w:t>
      </w:r>
      <w:r w:rsidR="00803C19" w:rsidRPr="0002528B">
        <w:rPr>
          <w:rFonts w:ascii="Segoe UI Semibold" w:hAnsi="Segoe UI Semibold" w:cs="Segoe UI Semibold"/>
          <w:sz w:val="20"/>
          <w:szCs w:val="20"/>
        </w:rPr>
        <w:t xml:space="preserve">vaccin </w:t>
      </w:r>
      <w:proofErr w:type="spellStart"/>
      <w:r w:rsidR="00177CD3" w:rsidRPr="0002528B">
        <w:rPr>
          <w:rFonts w:ascii="Segoe UI Semibold" w:hAnsi="Segoe UI Semibold" w:cs="Segoe UI Semibold"/>
          <w:b/>
          <w:sz w:val="20"/>
          <w:szCs w:val="20"/>
        </w:rPr>
        <w:t>Flu</w:t>
      </w:r>
      <w:r w:rsidR="00331010" w:rsidRPr="0002528B">
        <w:rPr>
          <w:rFonts w:ascii="Segoe UI Semibold" w:hAnsi="Segoe UI Semibold" w:cs="Segoe UI Semibold"/>
          <w:b/>
          <w:sz w:val="20"/>
          <w:szCs w:val="20"/>
        </w:rPr>
        <w:t>viral</w:t>
      </w:r>
      <w:proofErr w:type="spellEnd"/>
      <w:r w:rsidR="00177CD3" w:rsidRPr="0002528B">
        <w:rPr>
          <w:rFonts w:ascii="Segoe UI Semibold" w:hAnsi="Segoe UI Semibold" w:cs="Segoe UI Semibold"/>
          <w:b/>
          <w:sz w:val="20"/>
          <w:szCs w:val="20"/>
        </w:rPr>
        <w:t xml:space="preserve"> </w:t>
      </w:r>
      <w:r w:rsidR="00D131BC">
        <w:rPr>
          <w:rFonts w:ascii="Segoe UI Semibold" w:hAnsi="Segoe UI Semibold" w:cs="Segoe UI Semibold"/>
          <w:b/>
          <w:sz w:val="20"/>
          <w:szCs w:val="20"/>
        </w:rPr>
        <w:t>t</w:t>
      </w:r>
      <w:r w:rsidR="001A26E6" w:rsidRPr="0002528B">
        <w:rPr>
          <w:rFonts w:ascii="Segoe UI Semibold" w:hAnsi="Segoe UI Semibold" w:cs="Segoe UI Semibold"/>
          <w:b/>
          <w:sz w:val="20"/>
          <w:szCs w:val="20"/>
        </w:rPr>
        <w:t>rivalent</w:t>
      </w:r>
      <w:r w:rsidR="00C46B99" w:rsidRPr="0002528B">
        <w:rPr>
          <w:rFonts w:ascii="Segoe UI Semibold" w:hAnsi="Segoe UI Semibold" w:cs="Segoe UI Semibold"/>
          <w:sz w:val="20"/>
          <w:szCs w:val="20"/>
        </w:rPr>
        <w:t xml:space="preserve"> </w:t>
      </w:r>
      <w:r w:rsidR="00803C19" w:rsidRPr="0002528B">
        <w:rPr>
          <w:rFonts w:ascii="Segoe UI Semibold" w:hAnsi="Segoe UI Semibold" w:cs="Segoe UI Semibold"/>
          <w:sz w:val="20"/>
          <w:szCs w:val="20"/>
        </w:rPr>
        <w:t>se présente sous forme de</w:t>
      </w:r>
      <w:r w:rsidRPr="0002528B">
        <w:rPr>
          <w:rFonts w:ascii="Segoe UI Semibold" w:hAnsi="Segoe UI Semibold" w:cs="Segoe UI Semibold"/>
          <w:sz w:val="20"/>
          <w:szCs w:val="20"/>
        </w:rPr>
        <w:t xml:space="preserve"> fiole </w:t>
      </w:r>
      <w:proofErr w:type="spellStart"/>
      <w:r w:rsidRPr="0002528B">
        <w:rPr>
          <w:rFonts w:ascii="Segoe UI Semibold" w:hAnsi="Segoe UI Semibold" w:cs="Segoe UI Semibold"/>
          <w:sz w:val="20"/>
          <w:szCs w:val="20"/>
        </w:rPr>
        <w:t>multidoses</w:t>
      </w:r>
      <w:proofErr w:type="spellEnd"/>
      <w:r w:rsidR="006B39C8" w:rsidRPr="0002528B">
        <w:rPr>
          <w:rFonts w:ascii="Segoe UI Semibold" w:hAnsi="Segoe UI Semibold" w:cs="Segoe UI Semibold"/>
          <w:sz w:val="20"/>
          <w:szCs w:val="20"/>
        </w:rPr>
        <w:t xml:space="preserve"> </w:t>
      </w:r>
      <w:r w:rsidR="00C46B99" w:rsidRPr="0002528B">
        <w:rPr>
          <w:rFonts w:ascii="Segoe UI Semibold" w:hAnsi="Segoe UI Semibold" w:cs="Segoe UI Semibold"/>
          <w:sz w:val="20"/>
          <w:szCs w:val="20"/>
        </w:rPr>
        <w:t>avec un bouchon SANS latex</w:t>
      </w:r>
      <w:r w:rsidR="00C70D1C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3C4A9F" w:rsidRPr="0002528B" w:rsidRDefault="00C46B99" w:rsidP="003C4A9F">
      <w:pPr>
        <w:pStyle w:val="Paragraphedeliste"/>
        <w:numPr>
          <w:ilvl w:val="0"/>
          <w:numId w:val="1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 xml:space="preserve">Chaque fiole de 5 </w:t>
      </w:r>
      <w:proofErr w:type="spellStart"/>
      <w:r w:rsidRPr="0002528B">
        <w:rPr>
          <w:rFonts w:ascii="Segoe UI Semibold" w:hAnsi="Segoe UI Semibold" w:cs="Segoe UI Semibold"/>
          <w:sz w:val="20"/>
          <w:szCs w:val="20"/>
        </w:rPr>
        <w:t>mL</w:t>
      </w:r>
      <w:proofErr w:type="spellEnd"/>
      <w:r w:rsidRPr="0002528B">
        <w:rPr>
          <w:rFonts w:ascii="Segoe UI Semibold" w:hAnsi="Segoe UI Semibold" w:cs="Segoe UI Semibold"/>
          <w:sz w:val="20"/>
          <w:szCs w:val="20"/>
        </w:rPr>
        <w:t xml:space="preserve"> contient </w:t>
      </w:r>
      <w:r w:rsidR="006B39C8" w:rsidRPr="0002528B">
        <w:rPr>
          <w:rFonts w:ascii="Segoe UI Semibold" w:hAnsi="Segoe UI Semibold" w:cs="Segoe UI Semibold"/>
          <w:sz w:val="20"/>
          <w:szCs w:val="20"/>
        </w:rPr>
        <w:t>10 doses</w:t>
      </w:r>
      <w:r w:rsidRPr="0002528B">
        <w:rPr>
          <w:rFonts w:ascii="Segoe UI Semibold" w:hAnsi="Segoe UI Semibold" w:cs="Segoe UI Semibold"/>
          <w:sz w:val="20"/>
          <w:szCs w:val="20"/>
        </w:rPr>
        <w:t xml:space="preserve"> de 0,5 </w:t>
      </w:r>
      <w:proofErr w:type="spellStart"/>
      <w:r w:rsidRPr="0002528B">
        <w:rPr>
          <w:rFonts w:ascii="Segoe UI Semibold" w:hAnsi="Segoe UI Semibold" w:cs="Segoe UI Semibold"/>
          <w:sz w:val="20"/>
          <w:szCs w:val="20"/>
        </w:rPr>
        <w:t>mL</w:t>
      </w:r>
      <w:proofErr w:type="spellEnd"/>
      <w:r w:rsidR="006B39C8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3C4A9F" w:rsidRPr="0002528B" w:rsidRDefault="003C4A9F" w:rsidP="003C4A9F">
      <w:pPr>
        <w:pStyle w:val="Paragraphedeliste"/>
        <w:numPr>
          <w:ilvl w:val="0"/>
          <w:numId w:val="1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 xml:space="preserve">La </w:t>
      </w:r>
      <w:r w:rsidR="00C46B99" w:rsidRPr="0002528B">
        <w:rPr>
          <w:rFonts w:ascii="Segoe UI Semibold" w:hAnsi="Segoe UI Semibold" w:cs="Segoe UI Semibold"/>
          <w:sz w:val="20"/>
          <w:szCs w:val="20"/>
        </w:rPr>
        <w:t>fiole</w:t>
      </w:r>
      <w:r w:rsidRPr="0002528B">
        <w:rPr>
          <w:rFonts w:ascii="Segoe UI Semibold" w:hAnsi="Segoe UI Semibold" w:cs="Segoe UI Semibold"/>
          <w:sz w:val="20"/>
          <w:szCs w:val="20"/>
        </w:rPr>
        <w:t xml:space="preserve"> entamée peut être gardée au réfrigérateur 28 jours à partir de la première ponction</w:t>
      </w:r>
      <w:r w:rsidR="006B39C8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3C4A9F" w:rsidRPr="0002528B" w:rsidRDefault="003C4A9F" w:rsidP="003C4A9F">
      <w:pPr>
        <w:pStyle w:val="Paragraphedeliste"/>
        <w:numPr>
          <w:ilvl w:val="0"/>
          <w:numId w:val="1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>La chaîne de froid doit être respectée. Le vaccin doit être transport</w:t>
      </w:r>
      <w:r w:rsidR="006B39C8" w:rsidRPr="0002528B">
        <w:rPr>
          <w:rFonts w:ascii="Segoe UI Semibold" w:hAnsi="Segoe UI Semibold" w:cs="Segoe UI Semibold"/>
          <w:sz w:val="20"/>
          <w:szCs w:val="20"/>
        </w:rPr>
        <w:t xml:space="preserve">é dans une glacière avec </w:t>
      </w:r>
      <w:proofErr w:type="spellStart"/>
      <w:r w:rsidR="006B39C8" w:rsidRPr="006749FC">
        <w:rPr>
          <w:rFonts w:ascii="Segoe UI Semibold" w:hAnsi="Segoe UI Semibold" w:cs="Segoe UI Semibold"/>
          <w:i/>
          <w:sz w:val="20"/>
          <w:szCs w:val="20"/>
        </w:rPr>
        <w:t>Icepak</w:t>
      </w:r>
      <w:proofErr w:type="spellEnd"/>
      <w:r w:rsidR="006B39C8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3C4A9F" w:rsidRPr="0002528B" w:rsidRDefault="003C4A9F" w:rsidP="003C4A9F">
      <w:pPr>
        <w:pStyle w:val="Paragraphedeliste"/>
        <w:numPr>
          <w:ilvl w:val="0"/>
          <w:numId w:val="1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>Retourner la glacière à la pharmacie.</w:t>
      </w:r>
    </w:p>
    <w:p w:rsidR="004E07E6" w:rsidRPr="00FC6CC8" w:rsidRDefault="003C4A9F">
      <w:pPr>
        <w:rPr>
          <w:rFonts w:ascii="Segoe UI Semibold" w:hAnsi="Segoe UI Semibold" w:cs="Segoe UI Semibold"/>
          <w:b/>
          <w:sz w:val="24"/>
          <w:szCs w:val="24"/>
          <w:u w:val="single"/>
        </w:rPr>
      </w:pPr>
      <w:r w:rsidRPr="00FC6CC8">
        <w:rPr>
          <w:rFonts w:ascii="Segoe UI Semibold" w:hAnsi="Segoe UI Semibold" w:cs="Segoe UI Semibold"/>
          <w:b/>
          <w:sz w:val="24"/>
          <w:szCs w:val="24"/>
          <w:u w:val="single"/>
        </w:rPr>
        <w:t>U</w:t>
      </w:r>
      <w:r w:rsidR="000D6073" w:rsidRPr="00FC6CC8">
        <w:rPr>
          <w:rFonts w:ascii="Segoe UI Semibold" w:hAnsi="Segoe UI Semibold" w:cs="Segoe UI Semibold"/>
          <w:b/>
          <w:sz w:val="24"/>
          <w:szCs w:val="24"/>
          <w:u w:val="single"/>
        </w:rPr>
        <w:t xml:space="preserve">nité de soins </w:t>
      </w:r>
      <w:r w:rsidR="004E07E6" w:rsidRPr="00FC6CC8">
        <w:rPr>
          <w:rFonts w:ascii="Segoe UI Semibold" w:hAnsi="Segoe UI Semibold" w:cs="Segoe UI Semibold"/>
          <w:b/>
          <w:sz w:val="24"/>
          <w:szCs w:val="24"/>
          <w:u w:val="single"/>
        </w:rPr>
        <w:t xml:space="preserve">: </w:t>
      </w:r>
    </w:p>
    <w:p w:rsidR="004E07E6" w:rsidRPr="0002528B" w:rsidRDefault="004E07E6" w:rsidP="004E07E6">
      <w:pPr>
        <w:pStyle w:val="Paragraphedeliste"/>
        <w:numPr>
          <w:ilvl w:val="0"/>
          <w:numId w:val="2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 xml:space="preserve">Indiquer votre unité de soins, la quantité de fioles que vous désirez ainsi que l’heure que vous pensez venir chercher </w:t>
      </w:r>
      <w:r w:rsidR="00B97D4E" w:rsidRPr="0002528B">
        <w:rPr>
          <w:rFonts w:ascii="Segoe UI Semibold" w:hAnsi="Segoe UI Semibold" w:cs="Segoe UI Semibold"/>
          <w:sz w:val="20"/>
          <w:szCs w:val="20"/>
        </w:rPr>
        <w:t>les vaccin</w:t>
      </w:r>
      <w:r w:rsidRPr="0002528B">
        <w:rPr>
          <w:rFonts w:ascii="Segoe UI Semibold" w:hAnsi="Segoe UI Semibold" w:cs="Segoe UI Semibold"/>
          <w:sz w:val="20"/>
          <w:szCs w:val="20"/>
        </w:rPr>
        <w:t>s à la pharmacie</w:t>
      </w:r>
      <w:r w:rsidR="009B315F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4E07E6" w:rsidRPr="0002528B" w:rsidRDefault="00567669" w:rsidP="004E07E6">
      <w:pPr>
        <w:pStyle w:val="Paragraphedeliste"/>
        <w:numPr>
          <w:ilvl w:val="0"/>
          <w:numId w:val="2"/>
        </w:numPr>
        <w:rPr>
          <w:rFonts w:ascii="Segoe UI Semibold" w:hAnsi="Segoe UI Semibold" w:cs="Segoe UI Semibold"/>
          <w:sz w:val="20"/>
          <w:szCs w:val="20"/>
        </w:rPr>
      </w:pPr>
      <w:r>
        <w:rPr>
          <w:rFonts w:ascii="Segoe UI Semibold" w:hAnsi="Segoe UI Semibold" w:cs="Segoe UI Semibold"/>
          <w:sz w:val="20"/>
          <w:szCs w:val="20"/>
        </w:rPr>
        <w:t>Indiquer votre nom comme requérant</w:t>
      </w:r>
      <w:r w:rsidR="009B315F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4E07E6" w:rsidRPr="0002528B" w:rsidRDefault="004E07E6" w:rsidP="004E07E6">
      <w:pPr>
        <w:pStyle w:val="Paragraphedeliste"/>
        <w:numPr>
          <w:ilvl w:val="0"/>
          <w:numId w:val="2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>Numériser votre demande à la pharmacie</w:t>
      </w:r>
      <w:r w:rsidR="00915912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915912" w:rsidRPr="0002528B" w:rsidRDefault="003C6FD8" w:rsidP="004E07E6">
      <w:pPr>
        <w:pStyle w:val="Paragraphedeliste"/>
        <w:numPr>
          <w:ilvl w:val="0"/>
          <w:numId w:val="2"/>
        </w:numPr>
        <w:rPr>
          <w:rFonts w:ascii="Segoe UI Semibold" w:hAnsi="Segoe UI Semibold" w:cs="Segoe UI Semibold"/>
          <w:sz w:val="20"/>
          <w:szCs w:val="20"/>
        </w:rPr>
      </w:pPr>
      <w:r>
        <w:rPr>
          <w:rFonts w:ascii="Segoe UI Semibold" w:hAnsi="Segoe UI Semibold" w:cs="Segoe UI Semibold"/>
          <w:sz w:val="20"/>
          <w:szCs w:val="20"/>
        </w:rPr>
        <w:t>Pour la vaccination : s</w:t>
      </w:r>
      <w:r w:rsidR="00915912" w:rsidRPr="0002528B">
        <w:rPr>
          <w:rFonts w:ascii="Segoe UI Semibold" w:hAnsi="Segoe UI Semibold" w:cs="Segoe UI Semibold"/>
          <w:sz w:val="20"/>
          <w:szCs w:val="20"/>
        </w:rPr>
        <w:t xml:space="preserve">uivre la procédure </w:t>
      </w:r>
      <w:hyperlink r:id="rId7" w:tgtFrame="_blank" w:tooltip="https://intranet.cisssmo.rtss.qc.ca/fr/publications-et-documents/administration-vaccination-contre-influenza-entre-les-travailleurs-sante" w:history="1">
        <w:r w:rsidR="00915912" w:rsidRPr="0002528B">
          <w:rPr>
            <w:rStyle w:val="Lienhypertexte"/>
            <w:rFonts w:ascii="Segoe UI Semibold" w:hAnsi="Segoe UI Semibold" w:cs="Segoe UI Semibold"/>
            <w:color w:val="auto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PRO-10119</w:t>
        </w:r>
      </w:hyperlink>
      <w:r w:rsidR="00915912"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690AE9" w:rsidRPr="00690AE9" w:rsidRDefault="00915912" w:rsidP="00690AE9">
      <w:pPr>
        <w:pStyle w:val="Paragraphedeliste"/>
        <w:numPr>
          <w:ilvl w:val="0"/>
          <w:numId w:val="2"/>
        </w:numPr>
        <w:spacing w:after="0"/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  <w:shd w:val="clear" w:color="auto" w:fill="FFFFFF"/>
        </w:rPr>
        <w:t>Saisir le vaccin dans le registre de vaccination SI-PMI. Si pas d’accès au registre, communiquer avec l'équipe de la gestion des vaccins à: gestion.vaccins.cisssmo16@ssss.gouv.qc.ca</w:t>
      </w:r>
      <w:r w:rsidR="007C7E2F">
        <w:rPr>
          <w:rFonts w:ascii="Segoe UI Semibold" w:hAnsi="Segoe UI Semibold" w:cs="Segoe UI Semibold"/>
          <w:sz w:val="20"/>
          <w:szCs w:val="20"/>
          <w:shd w:val="clear" w:color="auto" w:fill="FFFFFF"/>
        </w:rPr>
        <w:t>.</w:t>
      </w:r>
      <w:r w:rsidRPr="0002528B">
        <w:rPr>
          <w:rFonts w:ascii="Segoe UI Semibold" w:hAnsi="Segoe UI Semibold" w:cs="Segoe UI Semibold"/>
          <w:sz w:val="20"/>
          <w:szCs w:val="20"/>
          <w:shd w:val="clear" w:color="auto" w:fill="FFFFFF"/>
        </w:rPr>
        <w:t xml:space="preserve"> Utiliser le formulaire de vaccination </w:t>
      </w:r>
      <w:r w:rsidR="007C7E2F">
        <w:rPr>
          <w:rFonts w:ascii="Segoe UI Semibold" w:hAnsi="Segoe UI Semibold" w:cs="Segoe UI Semibold"/>
          <w:sz w:val="20"/>
          <w:szCs w:val="20"/>
          <w:shd w:val="clear" w:color="auto" w:fill="FFFFFF"/>
        </w:rPr>
        <w:t xml:space="preserve">      </w:t>
      </w:r>
      <w:hyperlink r:id="rId8" w:tgtFrame="_blank" w:tooltip="http://msssa4.msss.gouv.qc.ca/intra/formres.nsf/36e747f5dc7d0d6585256e1a006ba727/433db0546e65e5ed85256ecb004ac46e/$FILE/AS-624_DT9225%20(2025-03)%20%20S.002.pdf/AS-624_DT9225%20(2025-03)%20%20S.pdf" w:history="1">
        <w:r w:rsidRPr="0002528B">
          <w:rPr>
            <w:rStyle w:val="Lienhypertexte"/>
            <w:rFonts w:ascii="Segoe UI Semibold" w:hAnsi="Segoe UI Semibold" w:cs="Segoe UI Semibold"/>
            <w:color w:val="auto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AS-624</w:t>
        </w:r>
      </w:hyperlink>
      <w:r w:rsidR="0002528B" w:rsidRPr="0002528B">
        <w:rPr>
          <w:rStyle w:val="Lienhypertexte"/>
          <w:rFonts w:ascii="Segoe UI Semibold" w:hAnsi="Segoe UI Semibold" w:cs="Segoe UI Semibold"/>
          <w:color w:val="auto"/>
          <w:sz w:val="20"/>
          <w:szCs w:val="20"/>
          <w:u w:val="none"/>
          <w:bdr w:val="none" w:sz="0" w:space="0" w:color="auto" w:frame="1"/>
          <w:shd w:val="clear" w:color="auto" w:fill="FFFFFF"/>
        </w:rPr>
        <w:t xml:space="preserve"> qui</w:t>
      </w:r>
      <w:r w:rsidR="00690AE9">
        <w:rPr>
          <w:rFonts w:ascii="Segoe UI Semibold" w:hAnsi="Segoe UI Semibold" w:cs="Segoe UI Semibold"/>
          <w:color w:val="000000"/>
          <w:sz w:val="20"/>
          <w:szCs w:val="20"/>
          <w:shd w:val="clear" w:color="auto" w:fill="FFFFFF"/>
        </w:rPr>
        <w:t xml:space="preserve"> doit être envoyé à :</w:t>
      </w:r>
      <w:r w:rsidR="00690AE9">
        <w:rPr>
          <w:rFonts w:ascii="Segoe UI Semibold" w:hAnsi="Segoe UI Semibold" w:cs="Segoe UI Semibold"/>
          <w:color w:val="000000"/>
          <w:sz w:val="20"/>
          <w:szCs w:val="20"/>
          <w:shd w:val="clear" w:color="auto" w:fill="FFFFFF"/>
        </w:rPr>
        <w:tab/>
      </w:r>
      <w:r w:rsidR="0002528B" w:rsidRPr="0002528B">
        <w:rPr>
          <w:rFonts w:ascii="Segoe UI Semibold" w:hAnsi="Segoe UI Semibold" w:cs="Segoe UI Semibold"/>
          <w:bCs/>
          <w:color w:val="000000"/>
          <w:sz w:val="20"/>
          <w:szCs w:val="20"/>
          <w:shd w:val="clear" w:color="auto" w:fill="FFFFFF"/>
        </w:rPr>
        <w:t>Centre administratif de Me</w:t>
      </w:r>
      <w:r w:rsidR="00690AE9">
        <w:rPr>
          <w:rFonts w:ascii="Segoe UI Semibold" w:hAnsi="Segoe UI Semibold" w:cs="Segoe UI Semibold"/>
          <w:bCs/>
          <w:color w:val="000000"/>
          <w:sz w:val="20"/>
          <w:szCs w:val="20"/>
          <w:shd w:val="clear" w:color="auto" w:fill="FFFFFF"/>
        </w:rPr>
        <w:t>rcier</w:t>
      </w:r>
      <w:r w:rsidR="007C7E2F" w:rsidRPr="00690AE9">
        <w:rPr>
          <w:rFonts w:ascii="Segoe UI Semibold" w:hAnsi="Segoe UI Semibold" w:cs="Segoe UI Semibold"/>
          <w:bCs/>
          <w:color w:val="000000"/>
          <w:sz w:val="20"/>
          <w:szCs w:val="20"/>
          <w:shd w:val="clear" w:color="auto" w:fill="FFFFFF"/>
        </w:rPr>
        <w:t xml:space="preserve"> </w:t>
      </w:r>
    </w:p>
    <w:p w:rsidR="00690AE9" w:rsidRDefault="0002528B" w:rsidP="00690AE9">
      <w:pPr>
        <w:spacing w:after="0"/>
        <w:ind w:left="3552"/>
        <w:rPr>
          <w:rFonts w:ascii="Segoe UI Semibold" w:hAnsi="Segoe UI Semibold" w:cs="Segoe UI Semibold"/>
          <w:sz w:val="20"/>
          <w:szCs w:val="20"/>
        </w:rPr>
      </w:pPr>
      <w:r w:rsidRPr="00690AE9">
        <w:rPr>
          <w:rFonts w:ascii="Segoe UI Semibold" w:hAnsi="Segoe UI Semibold" w:cs="Segoe UI Semibold"/>
          <w:bCs/>
          <w:color w:val="000000"/>
          <w:sz w:val="20"/>
          <w:szCs w:val="20"/>
          <w:shd w:val="clear" w:color="auto" w:fill="FFFFFF"/>
        </w:rPr>
        <w:t xml:space="preserve">200, boulevard Saint-Jean-Baptiste, suite 201 </w:t>
      </w:r>
    </w:p>
    <w:p w:rsidR="00915912" w:rsidRPr="00690AE9" w:rsidRDefault="0002528B" w:rsidP="00690AE9">
      <w:pPr>
        <w:ind w:left="2844" w:firstLine="696"/>
        <w:rPr>
          <w:rFonts w:ascii="Segoe UI Semibold" w:hAnsi="Segoe UI Semibold" w:cs="Segoe UI Semibold"/>
          <w:sz w:val="20"/>
          <w:szCs w:val="20"/>
        </w:rPr>
      </w:pPr>
      <w:r w:rsidRPr="00690AE9">
        <w:rPr>
          <w:rFonts w:ascii="Segoe UI Semibold" w:hAnsi="Segoe UI Semibold" w:cs="Segoe UI Semibold"/>
          <w:bCs/>
          <w:color w:val="000000"/>
          <w:sz w:val="20"/>
          <w:szCs w:val="20"/>
          <w:shd w:val="clear" w:color="auto" w:fill="FFFFFF"/>
        </w:rPr>
        <w:t>Mercier (Québec) - J6R 2L2</w:t>
      </w:r>
    </w:p>
    <w:p w:rsidR="004E07E6" w:rsidRPr="00FC6CC8" w:rsidRDefault="003C4A9F">
      <w:pPr>
        <w:rPr>
          <w:rFonts w:ascii="Segoe UI Semibold" w:hAnsi="Segoe UI Semibold" w:cs="Segoe UI Semibold"/>
          <w:b/>
          <w:sz w:val="24"/>
          <w:szCs w:val="24"/>
          <w:u w:val="single"/>
        </w:rPr>
      </w:pPr>
      <w:r w:rsidRPr="00FC6CC8">
        <w:rPr>
          <w:rFonts w:ascii="Segoe UI Semibold" w:hAnsi="Segoe UI Semibold" w:cs="Segoe UI Semibold"/>
          <w:b/>
          <w:sz w:val="24"/>
          <w:szCs w:val="24"/>
          <w:u w:val="single"/>
        </w:rPr>
        <w:t>P</w:t>
      </w:r>
      <w:r w:rsidR="007C0BC8" w:rsidRPr="00FC6CC8">
        <w:rPr>
          <w:rFonts w:ascii="Segoe UI Semibold" w:hAnsi="Segoe UI Semibold" w:cs="Segoe UI Semibold"/>
          <w:b/>
          <w:sz w:val="24"/>
          <w:szCs w:val="24"/>
          <w:u w:val="single"/>
        </w:rPr>
        <w:t>ersonnel de la pharmacie :</w:t>
      </w:r>
    </w:p>
    <w:p w:rsidR="007C0BC8" w:rsidRPr="0002528B" w:rsidRDefault="009B315F" w:rsidP="007C0BC8">
      <w:pPr>
        <w:pStyle w:val="Paragraphedeliste"/>
        <w:numPr>
          <w:ilvl w:val="0"/>
          <w:numId w:val="3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>Dès réception du</w:t>
      </w:r>
      <w:r w:rsidR="007C0BC8" w:rsidRPr="0002528B">
        <w:rPr>
          <w:rFonts w:ascii="Segoe UI Semibold" w:hAnsi="Segoe UI Semibold" w:cs="Segoe UI Semibold"/>
          <w:sz w:val="20"/>
          <w:szCs w:val="20"/>
        </w:rPr>
        <w:t xml:space="preserve"> formulaire </w:t>
      </w:r>
      <w:r w:rsidRPr="0002528B">
        <w:rPr>
          <w:rFonts w:ascii="Segoe UI Semibold" w:hAnsi="Segoe UI Semibold" w:cs="Segoe UI Semibold"/>
          <w:sz w:val="20"/>
          <w:szCs w:val="20"/>
        </w:rPr>
        <w:t xml:space="preserve">dans </w:t>
      </w:r>
      <w:proofErr w:type="spellStart"/>
      <w:r w:rsidR="007A7068" w:rsidRPr="0002528B">
        <w:rPr>
          <w:rFonts w:ascii="Segoe UI Semibold" w:hAnsi="Segoe UI Semibold" w:cs="Segoe UI Semibold"/>
          <w:sz w:val="20"/>
          <w:szCs w:val="20"/>
        </w:rPr>
        <w:t>NUMERx</w:t>
      </w:r>
      <w:proofErr w:type="spellEnd"/>
      <w:r w:rsidR="003A66DF">
        <w:rPr>
          <w:rFonts w:ascii="Segoe UI Semibold" w:hAnsi="Segoe UI Semibold" w:cs="Segoe UI Semibold"/>
          <w:sz w:val="20"/>
          <w:szCs w:val="20"/>
        </w:rPr>
        <w:t>,</w:t>
      </w:r>
      <w:r w:rsidR="007C0BC8" w:rsidRPr="0002528B">
        <w:rPr>
          <w:rFonts w:ascii="Segoe UI Semibold" w:hAnsi="Segoe UI Semibold" w:cs="Segoe UI Semibold"/>
          <w:sz w:val="20"/>
          <w:szCs w:val="20"/>
        </w:rPr>
        <w:t xml:space="preserve"> l’imprimer puis le classer dans « terminer »</w:t>
      </w:r>
      <w:r w:rsidRPr="0002528B">
        <w:rPr>
          <w:rFonts w:ascii="Segoe UI Semibold" w:hAnsi="Segoe UI Semibold" w:cs="Segoe UI Semibold"/>
          <w:sz w:val="20"/>
          <w:szCs w:val="20"/>
        </w:rPr>
        <w:t>;</w:t>
      </w:r>
    </w:p>
    <w:p w:rsidR="007C0BC8" w:rsidRPr="0002528B" w:rsidRDefault="007C0BC8" w:rsidP="007C0BC8">
      <w:pPr>
        <w:pStyle w:val="Paragraphedeliste"/>
        <w:numPr>
          <w:ilvl w:val="0"/>
          <w:numId w:val="3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 xml:space="preserve">Remettre le formulaire à l’ATP </w:t>
      </w:r>
      <w:r w:rsidR="005D51D9" w:rsidRPr="0002528B">
        <w:rPr>
          <w:rFonts w:ascii="Segoe UI Semibold" w:hAnsi="Segoe UI Semibold" w:cs="Segoe UI Semibold"/>
          <w:sz w:val="20"/>
          <w:szCs w:val="20"/>
        </w:rPr>
        <w:t xml:space="preserve">au commun pour le Suroit et </w:t>
      </w:r>
      <w:r w:rsidRPr="0002528B">
        <w:rPr>
          <w:rFonts w:ascii="Segoe UI Semibold" w:hAnsi="Segoe UI Semibold" w:cs="Segoe UI Semibold"/>
          <w:sz w:val="20"/>
          <w:szCs w:val="20"/>
        </w:rPr>
        <w:t>aux 1</w:t>
      </w:r>
      <w:r w:rsidRPr="0002528B">
        <w:rPr>
          <w:rFonts w:ascii="Segoe UI Semibold" w:hAnsi="Segoe UI Semibold" w:cs="Segoe UI Semibold"/>
          <w:sz w:val="20"/>
          <w:szCs w:val="20"/>
          <w:vertAlign w:val="superscript"/>
        </w:rPr>
        <w:t>res</w:t>
      </w:r>
      <w:r w:rsidRPr="0002528B">
        <w:rPr>
          <w:rFonts w:ascii="Segoe UI Semibold" w:hAnsi="Segoe UI Semibold" w:cs="Segoe UI Semibold"/>
          <w:sz w:val="20"/>
          <w:szCs w:val="20"/>
        </w:rPr>
        <w:t xml:space="preserve"> doses </w:t>
      </w:r>
      <w:r w:rsidR="005D51D9" w:rsidRPr="0002528B">
        <w:rPr>
          <w:rFonts w:ascii="Segoe UI Semibold" w:hAnsi="Segoe UI Semibold" w:cs="Segoe UI Semibold"/>
          <w:sz w:val="20"/>
          <w:szCs w:val="20"/>
        </w:rPr>
        <w:t>pour le HAL afin</w:t>
      </w:r>
      <w:r w:rsidRPr="0002528B">
        <w:rPr>
          <w:rFonts w:ascii="Segoe UI Semibold" w:hAnsi="Segoe UI Semibold" w:cs="Segoe UI Semibold"/>
          <w:sz w:val="20"/>
          <w:szCs w:val="20"/>
        </w:rPr>
        <w:t xml:space="preserve"> qu’elle puisse préparer la commande</w:t>
      </w:r>
      <w:r w:rsidR="003542DE" w:rsidRPr="0002528B">
        <w:rPr>
          <w:rFonts w:ascii="Segoe UI Semibold" w:hAnsi="Segoe UI Semibold" w:cs="Segoe UI Semibold"/>
          <w:sz w:val="20"/>
          <w:szCs w:val="20"/>
        </w:rPr>
        <w:t xml:space="preserve"> dans une glacière;</w:t>
      </w:r>
    </w:p>
    <w:p w:rsidR="007C0BC8" w:rsidRPr="0002528B" w:rsidRDefault="007C0BC8" w:rsidP="00653B96">
      <w:pPr>
        <w:pStyle w:val="Paragraphedeliste"/>
        <w:numPr>
          <w:ilvl w:val="0"/>
          <w:numId w:val="3"/>
        </w:numPr>
        <w:rPr>
          <w:rFonts w:ascii="Segoe UI Semibold" w:hAnsi="Segoe UI Semibold" w:cs="Segoe UI Semibold"/>
          <w:sz w:val="20"/>
          <w:szCs w:val="20"/>
        </w:rPr>
      </w:pPr>
      <w:r w:rsidRPr="0002528B">
        <w:rPr>
          <w:rFonts w:ascii="Segoe UI Semibold" w:hAnsi="Segoe UI Semibold" w:cs="Segoe UI Semibold"/>
          <w:sz w:val="20"/>
          <w:szCs w:val="20"/>
        </w:rPr>
        <w:t>Quand le personnel de l’unité de soins vient chercher sa commande, le faire signer puis remettre le f</w:t>
      </w:r>
      <w:r w:rsidR="00813BA0" w:rsidRPr="0002528B">
        <w:rPr>
          <w:rFonts w:ascii="Segoe UI Semibold" w:hAnsi="Segoe UI Semibold" w:cs="Segoe UI Semibold"/>
          <w:sz w:val="20"/>
          <w:szCs w:val="20"/>
        </w:rPr>
        <w:t>ormulaire à l’approvisionnement pour comptabiliser les doses.</w:t>
      </w:r>
    </w:p>
    <w:sectPr w:rsidR="007C0BC8" w:rsidRPr="0002528B" w:rsidSect="00915912">
      <w:headerReference w:type="default" r:id="rId9"/>
      <w:footerReference w:type="default" r:id="rId10"/>
      <w:pgSz w:w="12240" w:h="15840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EEA" w:rsidRDefault="00EC3EEA" w:rsidP="009725CC">
      <w:pPr>
        <w:spacing w:after="0" w:line="240" w:lineRule="auto"/>
      </w:pPr>
      <w:r>
        <w:separator/>
      </w:r>
    </w:p>
  </w:endnote>
  <w:endnote w:type="continuationSeparator" w:id="0">
    <w:p w:rsidR="00EC3EEA" w:rsidRDefault="00EC3EEA" w:rsidP="00972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489" w:rsidRDefault="00A56489">
    <w:pPr>
      <w:pStyle w:val="Pieddepage"/>
    </w:pPr>
  </w:p>
  <w:p w:rsidR="000D15C5" w:rsidRPr="003436D2" w:rsidRDefault="000D15C5">
    <w:pPr>
      <w:pStyle w:val="Pieddepage"/>
    </w:pPr>
    <w:r w:rsidRPr="003436D2">
      <w:t>Département de pharmacie</w:t>
    </w:r>
  </w:p>
  <w:p w:rsidR="00820193" w:rsidRPr="003436D2" w:rsidRDefault="008201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EEA" w:rsidRDefault="00EC3EEA" w:rsidP="009725CC">
      <w:pPr>
        <w:spacing w:after="0" w:line="240" w:lineRule="auto"/>
      </w:pPr>
      <w:r>
        <w:separator/>
      </w:r>
    </w:p>
  </w:footnote>
  <w:footnote w:type="continuationSeparator" w:id="0">
    <w:p w:rsidR="00EC3EEA" w:rsidRDefault="00EC3EEA" w:rsidP="00972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6489" w:rsidRDefault="00A56489">
    <w:pPr>
      <w:pStyle w:val="En-tte"/>
      <w:rPr>
        <w:rFonts w:ascii="Chaloult_Cond" w:hAnsi="Chaloult_Cond" w:cs="Arial"/>
        <w:b/>
        <w:noProof/>
        <w:sz w:val="40"/>
        <w:szCs w:val="10"/>
        <w:lang w:eastAsia="fr-CA"/>
      </w:rPr>
    </w:pPr>
  </w:p>
  <w:p w:rsidR="00A56489" w:rsidRDefault="00A56489">
    <w:pPr>
      <w:pStyle w:val="En-tte"/>
    </w:pPr>
    <w:r w:rsidRPr="000E4068">
      <w:rPr>
        <w:rFonts w:ascii="Chaloult_Cond" w:hAnsi="Chaloult_Cond" w:cs="Arial"/>
        <w:b/>
        <w:noProof/>
        <w:sz w:val="40"/>
        <w:szCs w:val="10"/>
        <w:lang w:eastAsia="fr-CA"/>
      </w:rPr>
      <w:drawing>
        <wp:anchor distT="0" distB="0" distL="114300" distR="114300" simplePos="0" relativeHeight="251659264" behindDoc="1" locked="0" layoutInCell="1" allowOverlap="1" wp14:anchorId="31F8438B" wp14:editId="1C440C88">
          <wp:simplePos x="0" y="0"/>
          <wp:positionH relativeFrom="column">
            <wp:posOffset>-171450</wp:posOffset>
          </wp:positionH>
          <wp:positionV relativeFrom="paragraph">
            <wp:posOffset>-392430</wp:posOffset>
          </wp:positionV>
          <wp:extent cx="1676400" cy="779353"/>
          <wp:effectExtent l="0" t="0" r="0" b="0"/>
          <wp:wrapNone/>
          <wp:docPr id="3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400" cy="7793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56489" w:rsidRDefault="00A56489">
    <w:pPr>
      <w:pStyle w:val="En-tte"/>
    </w:pPr>
  </w:p>
  <w:p w:rsidR="00A56489" w:rsidRDefault="00A56489">
    <w:pPr>
      <w:pStyle w:val="En-tte"/>
    </w:pPr>
    <w:r>
      <w:t>Montérégie Ouest</w:t>
    </w:r>
  </w:p>
  <w:p w:rsidR="009725CC" w:rsidRDefault="009725C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1AD6"/>
    <w:multiLevelType w:val="hybridMultilevel"/>
    <w:tmpl w:val="8C78729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25BAA"/>
    <w:multiLevelType w:val="hybridMultilevel"/>
    <w:tmpl w:val="C42ED1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A6371"/>
    <w:multiLevelType w:val="hybridMultilevel"/>
    <w:tmpl w:val="69D2F86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5CC"/>
    <w:rsid w:val="0002222D"/>
    <w:rsid w:val="0002528B"/>
    <w:rsid w:val="000622AA"/>
    <w:rsid w:val="00066ECE"/>
    <w:rsid w:val="000C1D58"/>
    <w:rsid w:val="000D15C5"/>
    <w:rsid w:val="000D6073"/>
    <w:rsid w:val="00115BFD"/>
    <w:rsid w:val="0013136D"/>
    <w:rsid w:val="00150544"/>
    <w:rsid w:val="00177CD3"/>
    <w:rsid w:val="001A26E6"/>
    <w:rsid w:val="001A5362"/>
    <w:rsid w:val="001C6232"/>
    <w:rsid w:val="00234481"/>
    <w:rsid w:val="002669F4"/>
    <w:rsid w:val="00280AC0"/>
    <w:rsid w:val="002E459C"/>
    <w:rsid w:val="00331010"/>
    <w:rsid w:val="00331775"/>
    <w:rsid w:val="003436D2"/>
    <w:rsid w:val="003542DE"/>
    <w:rsid w:val="003A66DF"/>
    <w:rsid w:val="003C4A9F"/>
    <w:rsid w:val="003C5966"/>
    <w:rsid w:val="003C6FD8"/>
    <w:rsid w:val="003D7AB4"/>
    <w:rsid w:val="004111CF"/>
    <w:rsid w:val="0042056E"/>
    <w:rsid w:val="004360C6"/>
    <w:rsid w:val="004536E9"/>
    <w:rsid w:val="004652F4"/>
    <w:rsid w:val="004C63F6"/>
    <w:rsid w:val="004C6757"/>
    <w:rsid w:val="004D59D6"/>
    <w:rsid w:val="004D70FA"/>
    <w:rsid w:val="004E07E6"/>
    <w:rsid w:val="00503E94"/>
    <w:rsid w:val="00567669"/>
    <w:rsid w:val="0057471F"/>
    <w:rsid w:val="0058239B"/>
    <w:rsid w:val="005B001B"/>
    <w:rsid w:val="005D470D"/>
    <w:rsid w:val="005D51D9"/>
    <w:rsid w:val="006368CA"/>
    <w:rsid w:val="00641CFD"/>
    <w:rsid w:val="006749FC"/>
    <w:rsid w:val="00690AE9"/>
    <w:rsid w:val="00695B4B"/>
    <w:rsid w:val="006A0128"/>
    <w:rsid w:val="006B1F8F"/>
    <w:rsid w:val="006B39C8"/>
    <w:rsid w:val="006C17C0"/>
    <w:rsid w:val="006C2D44"/>
    <w:rsid w:val="006D11E4"/>
    <w:rsid w:val="00730EA7"/>
    <w:rsid w:val="007469DD"/>
    <w:rsid w:val="00751C8C"/>
    <w:rsid w:val="00761630"/>
    <w:rsid w:val="00767335"/>
    <w:rsid w:val="007A7068"/>
    <w:rsid w:val="007C0BC8"/>
    <w:rsid w:val="007C7E2F"/>
    <w:rsid w:val="007D6094"/>
    <w:rsid w:val="00803C19"/>
    <w:rsid w:val="00813BA0"/>
    <w:rsid w:val="00820193"/>
    <w:rsid w:val="00876509"/>
    <w:rsid w:val="00877664"/>
    <w:rsid w:val="00915912"/>
    <w:rsid w:val="00917BBD"/>
    <w:rsid w:val="009725CC"/>
    <w:rsid w:val="00982C56"/>
    <w:rsid w:val="009B315F"/>
    <w:rsid w:val="00A15EAD"/>
    <w:rsid w:val="00A56489"/>
    <w:rsid w:val="00A66DB2"/>
    <w:rsid w:val="00A72D7C"/>
    <w:rsid w:val="00A805DC"/>
    <w:rsid w:val="00A96E2C"/>
    <w:rsid w:val="00AA275F"/>
    <w:rsid w:val="00AA296C"/>
    <w:rsid w:val="00AC3BB0"/>
    <w:rsid w:val="00AE75ED"/>
    <w:rsid w:val="00B14CD0"/>
    <w:rsid w:val="00B26110"/>
    <w:rsid w:val="00B97D4E"/>
    <w:rsid w:val="00C43D98"/>
    <w:rsid w:val="00C46B99"/>
    <w:rsid w:val="00C60BA1"/>
    <w:rsid w:val="00C70D1C"/>
    <w:rsid w:val="00CD0DDF"/>
    <w:rsid w:val="00CD5EB1"/>
    <w:rsid w:val="00D131BC"/>
    <w:rsid w:val="00DD5F74"/>
    <w:rsid w:val="00E206E3"/>
    <w:rsid w:val="00E5007D"/>
    <w:rsid w:val="00E658F3"/>
    <w:rsid w:val="00E903B0"/>
    <w:rsid w:val="00EB2986"/>
    <w:rsid w:val="00EC3EEA"/>
    <w:rsid w:val="00F10271"/>
    <w:rsid w:val="00F32E48"/>
    <w:rsid w:val="00F35BCB"/>
    <w:rsid w:val="00FC32F6"/>
    <w:rsid w:val="00FC6CC8"/>
    <w:rsid w:val="00FF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BC65F"/>
  <w15:chartTrackingRefBased/>
  <w15:docId w15:val="{D45A075F-7D58-4C55-9D34-50FACD6A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25C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25CC"/>
  </w:style>
  <w:style w:type="paragraph" w:styleId="Pieddepage">
    <w:name w:val="footer"/>
    <w:basedOn w:val="Normal"/>
    <w:link w:val="PieddepageCar"/>
    <w:uiPriority w:val="99"/>
    <w:unhideWhenUsed/>
    <w:rsid w:val="009725C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25CC"/>
  </w:style>
  <w:style w:type="table" w:styleId="Grilledutableau">
    <w:name w:val="Table Grid"/>
    <w:basedOn w:val="TableauNormal"/>
    <w:uiPriority w:val="39"/>
    <w:rsid w:val="009725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17BBD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9159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ssa4.msss.gouv.qc.ca/intra/formres.nsf/36e747f5dc7d0d6585256e1a006ba727/433db0546e65e5ed85256ecb004ac46e/$FILE/AS-624_DT9225%20(2025-03)%20%20S.002.pdf/AS-624_DT9225%20(2025-03)%20%20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ranet.cisssmo.rtss.qc.ca/fr/publications-et-documents/administration-vaccination-contre-influenza-entre-les-travailleurs-sant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417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Josée Conesa</dc:creator>
  <cp:keywords/>
  <dc:description/>
  <cp:lastModifiedBy>Mylène Coté  (CISSSMO16)</cp:lastModifiedBy>
  <cp:revision>29</cp:revision>
  <cp:lastPrinted>2022-10-04T12:13:00Z</cp:lastPrinted>
  <dcterms:created xsi:type="dcterms:W3CDTF">2026-07-03T18:43:00Z</dcterms:created>
  <dcterms:modified xsi:type="dcterms:W3CDTF">2026-10-15T12:44:00Z</dcterms:modified>
</cp:coreProperties>
</file>