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1A4" w:rsidRPr="0051320A" w:rsidRDefault="009A275D" w:rsidP="003451A4">
      <w:pPr>
        <w:jc w:val="center"/>
        <w:rPr>
          <w:rFonts w:ascii="Arial" w:hAnsi="Arial" w:cs="Arial"/>
          <w:b/>
          <w:spacing w:val="-2"/>
          <w:sz w:val="48"/>
          <w:szCs w:val="48"/>
          <w14:shadow w14:blurRad="50800" w14:dist="38100" w14:dir="2700000" w14:sx="100000" w14:sy="100000" w14:kx="0" w14:ky="0" w14:algn="tl">
            <w14:srgbClr w14:val="000000">
              <w14:alpha w14:val="60000"/>
            </w14:srgbClr>
          </w14:shadow>
        </w:rPr>
      </w:pPr>
      <w:r w:rsidRPr="0051320A">
        <w:rPr>
          <w:rFonts w:ascii="Arial" w:hAnsi="Arial" w:cs="Arial"/>
          <w:b/>
          <w:noProof/>
          <w:spacing w:val="-2"/>
          <w:sz w:val="48"/>
          <w:szCs w:val="48"/>
        </w:rPr>
        <w:drawing>
          <wp:anchor distT="0" distB="0" distL="114300" distR="114300" simplePos="0" relativeHeight="251662336" behindDoc="0" locked="0" layoutInCell="1" allowOverlap="1">
            <wp:simplePos x="0" y="0"/>
            <wp:positionH relativeFrom="column">
              <wp:posOffset>-271145</wp:posOffset>
            </wp:positionH>
            <wp:positionV relativeFrom="paragraph">
              <wp:posOffset>-455295</wp:posOffset>
            </wp:positionV>
            <wp:extent cx="2009775" cy="1057275"/>
            <wp:effectExtent l="0" t="0" r="9525"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00001.gif"/>
                    <pic:cNvPicPr/>
                  </pic:nvPicPr>
                  <pic:blipFill>
                    <a:blip r:embed="rId8">
                      <a:extLst>
                        <a:ext uri="{28A0092B-C50C-407E-A947-70E740481C1C}">
                          <a14:useLocalDpi xmlns:a14="http://schemas.microsoft.com/office/drawing/2010/main" val="0"/>
                        </a:ext>
                      </a:extLst>
                    </a:blip>
                    <a:stretch>
                      <a:fillRect/>
                    </a:stretch>
                  </pic:blipFill>
                  <pic:spPr>
                    <a:xfrm>
                      <a:off x="0" y="0"/>
                      <a:ext cx="2009775" cy="1057275"/>
                    </a:xfrm>
                    <a:prstGeom prst="rect">
                      <a:avLst/>
                    </a:prstGeom>
                  </pic:spPr>
                </pic:pic>
              </a:graphicData>
            </a:graphic>
          </wp:anchor>
        </w:drawing>
      </w:r>
    </w:p>
    <w:p w:rsidR="003451A4" w:rsidRPr="0051320A" w:rsidRDefault="003451A4" w:rsidP="003451A4">
      <w:pPr>
        <w:jc w:val="center"/>
        <w:rPr>
          <w:rFonts w:ascii="Arial" w:hAnsi="Arial" w:cs="Arial"/>
          <w:b/>
          <w:spacing w:val="-2"/>
          <w:sz w:val="48"/>
          <w:szCs w:val="48"/>
          <w14:shadow w14:blurRad="50800" w14:dist="38100" w14:dir="2700000" w14:sx="100000" w14:sy="100000" w14:kx="0" w14:ky="0" w14:algn="tl">
            <w14:srgbClr w14:val="000000">
              <w14:alpha w14:val="60000"/>
            </w14:srgbClr>
          </w14:shadow>
        </w:rPr>
      </w:pPr>
    </w:p>
    <w:p w:rsidR="003451A4" w:rsidRPr="0051320A" w:rsidRDefault="003451A4" w:rsidP="003451A4">
      <w:pPr>
        <w:jc w:val="center"/>
        <w:rPr>
          <w:rFonts w:ascii="Arial" w:hAnsi="Arial" w:cs="Arial"/>
          <w:b/>
          <w:spacing w:val="-2"/>
          <w:sz w:val="48"/>
          <w:szCs w:val="48"/>
          <w14:shadow w14:blurRad="50800" w14:dist="38100" w14:dir="2700000" w14:sx="100000" w14:sy="100000" w14:kx="0" w14:ky="0" w14:algn="tl">
            <w14:srgbClr w14:val="000000">
              <w14:alpha w14:val="60000"/>
            </w14:srgbClr>
          </w14:shadow>
        </w:rPr>
      </w:pPr>
    </w:p>
    <w:p w:rsidR="003451A4" w:rsidRPr="0051320A" w:rsidRDefault="003451A4" w:rsidP="003451A4">
      <w:pPr>
        <w:rPr>
          <w:rFonts w:ascii="Arial" w:hAnsi="Arial" w:cs="Arial"/>
          <w:sz w:val="16"/>
          <w:szCs w:val="16"/>
        </w:rPr>
      </w:pPr>
    </w:p>
    <w:p w:rsidR="003451A4" w:rsidRPr="0051320A" w:rsidRDefault="003451A4" w:rsidP="003451A4">
      <w:pPr>
        <w:jc w:val="center"/>
        <w:rPr>
          <w:rFonts w:ascii="Arial" w:hAnsi="Arial" w:cs="Arial"/>
          <w:sz w:val="16"/>
          <w:szCs w:val="16"/>
        </w:rPr>
      </w:pPr>
    </w:p>
    <w:p w:rsidR="003451A4" w:rsidRPr="0051320A" w:rsidRDefault="003451A4" w:rsidP="003451A4">
      <w:pPr>
        <w:jc w:val="center"/>
        <w:rPr>
          <w:rFonts w:ascii="Arial" w:hAnsi="Arial" w:cs="Arial"/>
        </w:rPr>
      </w:pPr>
      <w:r w:rsidRPr="0051320A">
        <w:rPr>
          <w:rFonts w:ascii="Arial" w:hAnsi="Arial" w:cs="Arial"/>
          <w:b/>
          <w:noProof/>
          <w:sz w:val="32"/>
          <w:szCs w:val="32"/>
        </w:rPr>
        <w:drawing>
          <wp:inline distT="0" distB="0" distL="0" distR="0">
            <wp:extent cx="3797300" cy="2731780"/>
            <wp:effectExtent l="361950" t="361950" r="450850" b="354330"/>
            <wp:docPr id="1" name="Image 1" descr="C:\Documents and Settings\sirmar02\Local Settings\Temporary Internet Files\Content.IE5\Q90SROIS\MP9004307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Documents and Settings\sirmar02\Local Settings\Temporary Internet Files\Content.IE5\Q90SROIS\MP900430759[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3929" cy="273654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3451A4" w:rsidRPr="0051320A" w:rsidRDefault="003451A4" w:rsidP="003451A4">
      <w:pPr>
        <w:rPr>
          <w:rFonts w:ascii="Arial" w:hAnsi="Arial" w:cs="Arial"/>
          <w:i/>
          <w:sz w:val="16"/>
          <w:szCs w:val="16"/>
        </w:rPr>
      </w:pPr>
    </w:p>
    <w:p w:rsidR="003451A4" w:rsidRPr="0051320A" w:rsidRDefault="003451A4" w:rsidP="003451A4">
      <w:pPr>
        <w:jc w:val="center"/>
        <w:rPr>
          <w:rFonts w:ascii="Arial" w:hAnsi="Arial" w:cs="Arial"/>
          <w:b/>
          <w:spacing w:val="-2"/>
          <w:sz w:val="48"/>
          <w:szCs w:val="48"/>
          <w14:shadow w14:blurRad="50800" w14:dist="38100" w14:dir="2700000" w14:sx="100000" w14:sy="100000" w14:kx="0" w14:ky="0" w14:algn="tl">
            <w14:srgbClr w14:val="000000">
              <w14:alpha w14:val="60000"/>
            </w14:srgbClr>
          </w14:shadow>
        </w:rPr>
      </w:pPr>
    </w:p>
    <w:p w:rsidR="003451A4" w:rsidRPr="0051320A" w:rsidRDefault="003451A4" w:rsidP="003451A4">
      <w:pPr>
        <w:jc w:val="center"/>
        <w:rPr>
          <w:rFonts w:ascii="Arial" w:hAnsi="Arial" w:cs="Arial"/>
          <w:b/>
          <w:spacing w:val="-2"/>
          <w:sz w:val="48"/>
          <w:szCs w:val="48"/>
          <w14:shadow w14:blurRad="50800" w14:dist="38100" w14:dir="2700000" w14:sx="100000" w14:sy="100000" w14:kx="0" w14:ky="0" w14:algn="tl">
            <w14:srgbClr w14:val="000000">
              <w14:alpha w14:val="60000"/>
            </w14:srgbClr>
          </w14:shadow>
        </w:rPr>
      </w:pPr>
    </w:p>
    <w:p w:rsidR="003451A4" w:rsidRPr="0051320A" w:rsidRDefault="003451A4" w:rsidP="003451A4">
      <w:pPr>
        <w:jc w:val="center"/>
        <w:rPr>
          <w:rFonts w:ascii="Arial" w:hAnsi="Arial" w:cs="Arial"/>
          <w:b/>
          <w:spacing w:val="-2"/>
          <w:sz w:val="36"/>
          <w:szCs w:val="36"/>
          <w14:shadow w14:blurRad="50800" w14:dist="38100" w14:dir="2700000" w14:sx="100000" w14:sy="100000" w14:kx="0" w14:ky="0" w14:algn="tl">
            <w14:srgbClr w14:val="000000">
              <w14:alpha w14:val="60000"/>
            </w14:srgbClr>
          </w14:shadow>
        </w:rPr>
      </w:pPr>
      <w:r w:rsidRPr="0051320A">
        <w:rPr>
          <w:rFonts w:ascii="Arial" w:hAnsi="Arial" w:cs="Arial"/>
          <w:b/>
          <w:spacing w:val="-2"/>
          <w:sz w:val="48"/>
          <w:szCs w:val="48"/>
          <w14:shadow w14:blurRad="50800" w14:dist="38100" w14:dir="2700000" w14:sx="100000" w14:sy="100000" w14:kx="0" w14:ky="0" w14:algn="tl">
            <w14:srgbClr w14:val="000000">
              <w14:alpha w14:val="60000"/>
            </w14:srgbClr>
          </w14:shadow>
        </w:rPr>
        <w:t>CARNET PERSONNALISÉ</w:t>
      </w:r>
    </w:p>
    <w:p w:rsidR="003451A4" w:rsidRPr="0051320A" w:rsidRDefault="003451A4" w:rsidP="003451A4">
      <w:pPr>
        <w:jc w:val="center"/>
        <w:rPr>
          <w:rFonts w:ascii="Arial" w:hAnsi="Arial" w:cs="Arial"/>
          <w:b/>
          <w:sz w:val="24"/>
        </w:rPr>
      </w:pPr>
    </w:p>
    <w:p w:rsidR="003451A4" w:rsidRPr="0051320A" w:rsidRDefault="003451A4" w:rsidP="003451A4">
      <w:pPr>
        <w:jc w:val="center"/>
        <w:rPr>
          <w:rFonts w:ascii="Arial" w:hAnsi="Arial" w:cs="Arial"/>
          <w:b/>
          <w:sz w:val="24"/>
        </w:rPr>
      </w:pPr>
    </w:p>
    <w:p w:rsidR="003451A4" w:rsidRPr="0051320A" w:rsidRDefault="003451A4" w:rsidP="003451A4">
      <w:pPr>
        <w:jc w:val="center"/>
        <w:rPr>
          <w:rFonts w:ascii="Arial" w:hAnsi="Arial" w:cs="Arial"/>
          <w:b/>
          <w:sz w:val="28"/>
          <w:szCs w:val="28"/>
        </w:rPr>
      </w:pPr>
      <w:r w:rsidRPr="0051320A">
        <w:rPr>
          <w:rFonts w:ascii="Arial" w:hAnsi="Arial" w:cs="Arial"/>
          <w:b/>
          <w:sz w:val="28"/>
          <w:szCs w:val="28"/>
        </w:rPr>
        <w:t xml:space="preserve">Suivre le développement à long terme </w:t>
      </w:r>
    </w:p>
    <w:p w:rsidR="003451A4" w:rsidRPr="0051320A" w:rsidRDefault="003451A4" w:rsidP="003451A4">
      <w:pPr>
        <w:jc w:val="center"/>
        <w:rPr>
          <w:rFonts w:ascii="Arial" w:hAnsi="Arial" w:cs="Arial"/>
          <w:b/>
          <w:sz w:val="28"/>
          <w:szCs w:val="28"/>
        </w:rPr>
      </w:pPr>
      <w:proofErr w:type="gramStart"/>
      <w:r w:rsidRPr="0051320A">
        <w:rPr>
          <w:rFonts w:ascii="Arial" w:hAnsi="Arial" w:cs="Arial"/>
          <w:b/>
          <w:sz w:val="28"/>
          <w:szCs w:val="28"/>
        </w:rPr>
        <w:t>des</w:t>
      </w:r>
      <w:proofErr w:type="gramEnd"/>
      <w:r w:rsidRPr="0051320A">
        <w:rPr>
          <w:rFonts w:ascii="Arial" w:hAnsi="Arial" w:cs="Arial"/>
          <w:b/>
          <w:sz w:val="28"/>
          <w:szCs w:val="28"/>
        </w:rPr>
        <w:t xml:space="preserve"> enfants et adolescents </w:t>
      </w:r>
    </w:p>
    <w:p w:rsidR="003451A4" w:rsidRPr="0051320A" w:rsidRDefault="003451A4" w:rsidP="003451A4">
      <w:pPr>
        <w:jc w:val="center"/>
        <w:rPr>
          <w:rFonts w:ascii="Arial" w:hAnsi="Arial" w:cs="Arial"/>
          <w:b/>
          <w:sz w:val="28"/>
          <w:szCs w:val="28"/>
        </w:rPr>
      </w:pPr>
      <w:proofErr w:type="gramStart"/>
      <w:r w:rsidRPr="0051320A">
        <w:rPr>
          <w:rFonts w:ascii="Arial" w:hAnsi="Arial" w:cs="Arial"/>
          <w:b/>
          <w:sz w:val="28"/>
          <w:szCs w:val="28"/>
        </w:rPr>
        <w:t>ayant</w:t>
      </w:r>
      <w:proofErr w:type="gramEnd"/>
      <w:r w:rsidRPr="0051320A">
        <w:rPr>
          <w:rFonts w:ascii="Arial" w:hAnsi="Arial" w:cs="Arial"/>
          <w:b/>
          <w:sz w:val="28"/>
          <w:szCs w:val="28"/>
        </w:rPr>
        <w:t xml:space="preserve"> subi un TCC modéré ou grave</w:t>
      </w:r>
      <w:r w:rsidR="00381E16" w:rsidRPr="0051320A">
        <w:rPr>
          <w:rFonts w:ascii="Arial" w:hAnsi="Arial" w:cs="Arial"/>
          <w:b/>
          <w:sz w:val="28"/>
          <w:szCs w:val="28"/>
        </w:rPr>
        <w:t xml:space="preserve"> </w:t>
      </w:r>
    </w:p>
    <w:p w:rsidR="000C5C52" w:rsidRPr="0051320A" w:rsidRDefault="000C5C52">
      <w:pPr>
        <w:rPr>
          <w:rFonts w:ascii="Arial" w:hAnsi="Arial" w:cs="Arial"/>
        </w:rPr>
      </w:pPr>
    </w:p>
    <w:p w:rsidR="003451A4" w:rsidRPr="0051320A" w:rsidRDefault="003451A4">
      <w:pPr>
        <w:rPr>
          <w:rFonts w:ascii="Arial" w:hAnsi="Arial" w:cs="Arial"/>
        </w:rPr>
      </w:pPr>
    </w:p>
    <w:p w:rsidR="003451A4" w:rsidRPr="0051320A" w:rsidRDefault="003451A4">
      <w:pPr>
        <w:rPr>
          <w:rFonts w:ascii="Arial" w:hAnsi="Arial" w:cs="Arial"/>
        </w:rPr>
      </w:pPr>
    </w:p>
    <w:p w:rsidR="003451A4" w:rsidRPr="0051320A" w:rsidRDefault="003451A4">
      <w:pPr>
        <w:rPr>
          <w:rFonts w:ascii="Arial" w:hAnsi="Arial" w:cs="Arial"/>
        </w:rPr>
      </w:pPr>
    </w:p>
    <w:p w:rsidR="003451A4" w:rsidRPr="0051320A" w:rsidRDefault="003451A4">
      <w:pPr>
        <w:rPr>
          <w:rFonts w:ascii="Arial" w:hAnsi="Arial" w:cs="Arial"/>
        </w:rPr>
      </w:pPr>
    </w:p>
    <w:p w:rsidR="003451A4" w:rsidRPr="0051320A" w:rsidRDefault="003451A4">
      <w:pPr>
        <w:rPr>
          <w:rFonts w:ascii="Arial" w:hAnsi="Arial" w:cs="Arial"/>
        </w:rPr>
      </w:pPr>
    </w:p>
    <w:p w:rsidR="003451A4" w:rsidRPr="0051320A" w:rsidRDefault="003451A4">
      <w:pPr>
        <w:rPr>
          <w:rFonts w:ascii="Arial" w:hAnsi="Arial" w:cs="Arial"/>
        </w:rPr>
      </w:pPr>
    </w:p>
    <w:p w:rsidR="003451A4" w:rsidRPr="0051320A" w:rsidRDefault="00881419" w:rsidP="003451A4">
      <w:pPr>
        <w:jc w:val="center"/>
        <w:rPr>
          <w:rFonts w:ascii="Arial" w:hAnsi="Arial" w:cs="Arial"/>
          <w:i/>
          <w:sz w:val="16"/>
          <w:szCs w:val="16"/>
        </w:rPr>
      </w:pPr>
      <w:r w:rsidRPr="0051320A">
        <w:rPr>
          <w:rFonts w:ascii="Arial" w:hAnsi="Arial" w:cs="Arial"/>
          <w:i/>
          <w:sz w:val="16"/>
          <w:szCs w:val="16"/>
        </w:rPr>
        <w:lastRenderedPageBreak/>
        <w:t xml:space="preserve">Basé sur les documents du </w:t>
      </w:r>
      <w:r w:rsidR="003451A4" w:rsidRPr="0051320A">
        <w:rPr>
          <w:rFonts w:ascii="Arial" w:hAnsi="Arial" w:cs="Arial"/>
          <w:i/>
          <w:sz w:val="16"/>
          <w:szCs w:val="16"/>
        </w:rPr>
        <w:t>CISSS des Laurentides - Le Bouclier</w:t>
      </w:r>
    </w:p>
    <w:p w:rsidR="003451A4" w:rsidRPr="0051320A" w:rsidRDefault="003451A4" w:rsidP="003451A4">
      <w:pPr>
        <w:jc w:val="center"/>
        <w:rPr>
          <w:rFonts w:ascii="Arial" w:hAnsi="Arial" w:cs="Arial"/>
          <w:i/>
          <w:sz w:val="16"/>
          <w:szCs w:val="16"/>
        </w:rPr>
      </w:pPr>
      <w:r w:rsidRPr="0051320A">
        <w:rPr>
          <w:rFonts w:ascii="Arial" w:hAnsi="Arial" w:cs="Arial"/>
          <w:i/>
          <w:sz w:val="16"/>
          <w:szCs w:val="16"/>
        </w:rPr>
        <w:t xml:space="preserve">DM Traumatologie Jeunesse </w:t>
      </w:r>
      <w:proofErr w:type="gramStart"/>
      <w:r w:rsidRPr="0051320A">
        <w:rPr>
          <w:rFonts w:ascii="Arial" w:hAnsi="Arial" w:cs="Arial"/>
          <w:i/>
          <w:sz w:val="16"/>
          <w:szCs w:val="16"/>
        </w:rPr>
        <w:t>Laurentides</w:t>
      </w:r>
      <w:r w:rsidR="005B68C7">
        <w:rPr>
          <w:rFonts w:ascii="Arial" w:hAnsi="Arial" w:cs="Arial"/>
          <w:i/>
          <w:sz w:val="16"/>
          <w:szCs w:val="16"/>
        </w:rPr>
        <w:t xml:space="preserve">  </w:t>
      </w:r>
      <w:r w:rsidRPr="0051320A">
        <w:rPr>
          <w:rFonts w:ascii="Arial" w:hAnsi="Arial" w:cs="Arial"/>
          <w:i/>
          <w:sz w:val="16"/>
          <w:szCs w:val="16"/>
        </w:rPr>
        <w:t>©</w:t>
      </w:r>
      <w:proofErr w:type="gramEnd"/>
      <w:r w:rsidRPr="0051320A">
        <w:rPr>
          <w:rFonts w:ascii="Arial" w:hAnsi="Arial" w:cs="Arial"/>
          <w:i/>
          <w:sz w:val="16"/>
          <w:szCs w:val="16"/>
        </w:rPr>
        <w:t xml:space="preserve"> 2015</w:t>
      </w:r>
    </w:p>
    <w:p w:rsidR="0051320A" w:rsidRPr="0051320A" w:rsidRDefault="0051320A" w:rsidP="003451A4">
      <w:pPr>
        <w:jc w:val="center"/>
        <w:rPr>
          <w:rFonts w:ascii="Arial" w:hAnsi="Arial" w:cs="Arial"/>
          <w:i/>
          <w:sz w:val="16"/>
          <w:szCs w:val="16"/>
        </w:rPr>
      </w:pPr>
    </w:p>
    <w:p w:rsidR="0051320A" w:rsidRPr="0051320A" w:rsidRDefault="0051320A" w:rsidP="003451A4">
      <w:pPr>
        <w:jc w:val="center"/>
        <w:rPr>
          <w:rFonts w:ascii="Arial" w:hAnsi="Arial" w:cs="Arial"/>
          <w:i/>
          <w:sz w:val="16"/>
          <w:szCs w:val="16"/>
        </w:rPr>
      </w:pPr>
    </w:p>
    <w:tbl>
      <w:tblPr>
        <w:tblStyle w:val="Grilledutableau"/>
        <w:tblpPr w:leftFromText="141" w:rightFromText="141" w:vertAnchor="text" w:tblpY="1"/>
        <w:tblOverlap w:val="never"/>
        <w:tblW w:w="9776" w:type="dxa"/>
        <w:tblLayout w:type="fixed"/>
        <w:tblLook w:val="04A0" w:firstRow="1" w:lastRow="0" w:firstColumn="1" w:lastColumn="0" w:noHBand="0" w:noVBand="1"/>
      </w:tblPr>
      <w:tblGrid>
        <w:gridCol w:w="2405"/>
        <w:gridCol w:w="7371"/>
      </w:tblGrid>
      <w:tr w:rsidR="0051320A" w:rsidRPr="00472AC0" w:rsidTr="00452E76">
        <w:trPr>
          <w:tblHeader/>
        </w:trPr>
        <w:tc>
          <w:tcPr>
            <w:tcW w:w="9776" w:type="dxa"/>
            <w:gridSpan w:val="2"/>
            <w:shd w:val="clear" w:color="auto" w:fill="8DB3E2" w:themeFill="text2" w:themeFillTint="66"/>
            <w:vAlign w:val="center"/>
          </w:tcPr>
          <w:p w:rsidR="0051320A" w:rsidRPr="005E1593" w:rsidRDefault="0051320A" w:rsidP="00752889">
            <w:pPr>
              <w:tabs>
                <w:tab w:val="left" w:pos="1161"/>
                <w:tab w:val="left" w:pos="3713"/>
                <w:tab w:val="left" w:pos="6264"/>
                <w:tab w:val="left" w:pos="8674"/>
              </w:tabs>
              <w:spacing w:before="20" w:after="20"/>
              <w:rPr>
                <w:rFonts w:asciiTheme="minorHAnsi" w:hAnsiTheme="minorHAnsi" w:cstheme="minorHAnsi"/>
                <w:b/>
                <w:sz w:val="24"/>
              </w:rPr>
            </w:pPr>
            <w:r w:rsidRPr="005E1593">
              <w:rPr>
                <w:rFonts w:asciiTheme="minorHAnsi" w:hAnsiTheme="minorHAnsi" w:cstheme="minorHAnsi"/>
                <w:b/>
                <w:sz w:val="24"/>
              </w:rPr>
              <w:t>Identification</w:t>
            </w:r>
          </w:p>
        </w:tc>
      </w:tr>
      <w:tr w:rsidR="0051320A" w:rsidRPr="00472AC0" w:rsidTr="005B68C7">
        <w:trPr>
          <w:trHeight w:hRule="exact" w:val="340"/>
        </w:trPr>
        <w:tc>
          <w:tcPr>
            <w:tcW w:w="2405" w:type="dxa"/>
          </w:tcPr>
          <w:p w:rsidR="0051320A" w:rsidRPr="005E1593" w:rsidRDefault="0051320A" w:rsidP="00752889">
            <w:pPr>
              <w:spacing w:before="20" w:after="20"/>
              <w:rPr>
                <w:rFonts w:asciiTheme="minorHAnsi" w:hAnsiTheme="minorHAnsi" w:cstheme="minorHAnsi"/>
                <w:sz w:val="22"/>
                <w:szCs w:val="22"/>
              </w:rPr>
            </w:pPr>
            <w:r w:rsidRPr="005E1593">
              <w:rPr>
                <w:rFonts w:asciiTheme="minorHAnsi" w:hAnsiTheme="minorHAnsi" w:cstheme="minorHAnsi"/>
                <w:sz w:val="22"/>
                <w:szCs w:val="22"/>
              </w:rPr>
              <w:t>Prénom Nom</w:t>
            </w:r>
          </w:p>
        </w:tc>
        <w:sdt>
          <w:sdtPr>
            <w:rPr>
              <w:rFonts w:asciiTheme="minorHAnsi" w:hAnsiTheme="minorHAnsi" w:cstheme="minorHAnsi"/>
              <w:sz w:val="22"/>
              <w:szCs w:val="22"/>
            </w:rPr>
            <w:alias w:val="Inscrire le texte"/>
            <w:tag w:val="Note de fermeture"/>
            <w:id w:val="2034142376"/>
            <w:placeholder>
              <w:docPart w:val="AAB3C87CA5504E709DA701533CFF9B40"/>
            </w:placeholder>
            <w:showingPlcHdr/>
            <w:text w:multiLine="1"/>
          </w:sdtPr>
          <w:sdtEndPr/>
          <w:sdtContent>
            <w:tc>
              <w:tcPr>
                <w:tcW w:w="7371" w:type="dxa"/>
                <w:vAlign w:val="center"/>
              </w:tcPr>
              <w:p w:rsidR="0051320A" w:rsidRPr="005E1593" w:rsidRDefault="0051320A" w:rsidP="005B68C7">
                <w:pPr>
                  <w:spacing w:before="20" w:after="20"/>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r w:rsidR="0051320A" w:rsidRPr="00472AC0" w:rsidTr="005B68C7">
        <w:trPr>
          <w:trHeight w:hRule="exact" w:val="340"/>
        </w:trPr>
        <w:tc>
          <w:tcPr>
            <w:tcW w:w="2405" w:type="dxa"/>
          </w:tcPr>
          <w:p w:rsidR="0051320A" w:rsidRPr="005E1593" w:rsidRDefault="0051320A" w:rsidP="00752889">
            <w:pPr>
              <w:spacing w:before="20" w:after="20"/>
              <w:rPr>
                <w:rFonts w:asciiTheme="minorHAnsi" w:hAnsiTheme="minorHAnsi" w:cstheme="minorHAnsi"/>
                <w:sz w:val="22"/>
                <w:szCs w:val="22"/>
              </w:rPr>
            </w:pPr>
            <w:r w:rsidRPr="005E1593">
              <w:rPr>
                <w:rFonts w:asciiTheme="minorHAnsi" w:hAnsiTheme="minorHAnsi" w:cstheme="minorHAnsi"/>
                <w:sz w:val="22"/>
                <w:szCs w:val="22"/>
              </w:rPr>
              <w:t xml:space="preserve">No dossier </w:t>
            </w:r>
          </w:p>
        </w:tc>
        <w:sdt>
          <w:sdtPr>
            <w:rPr>
              <w:rFonts w:asciiTheme="minorHAnsi" w:hAnsiTheme="minorHAnsi" w:cstheme="minorHAnsi"/>
              <w:sz w:val="22"/>
              <w:szCs w:val="22"/>
            </w:rPr>
            <w:alias w:val="Inscrire le texte"/>
            <w:tag w:val="Note de fermeture"/>
            <w:id w:val="497469862"/>
            <w:placeholder>
              <w:docPart w:val="89F77B7FCF38446AB58C26CD06E4B5E2"/>
            </w:placeholder>
            <w:showingPlcHdr/>
            <w:text w:multiLine="1"/>
          </w:sdtPr>
          <w:sdtEndPr/>
          <w:sdtContent>
            <w:tc>
              <w:tcPr>
                <w:tcW w:w="7371" w:type="dxa"/>
                <w:vAlign w:val="center"/>
              </w:tcPr>
              <w:p w:rsidR="0051320A" w:rsidRPr="005E1593" w:rsidRDefault="0051320A" w:rsidP="005B68C7">
                <w:pPr>
                  <w:spacing w:before="20" w:after="20"/>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r w:rsidR="0051320A" w:rsidRPr="00472AC0" w:rsidTr="005B68C7">
        <w:trPr>
          <w:trHeight w:hRule="exact" w:val="340"/>
        </w:trPr>
        <w:tc>
          <w:tcPr>
            <w:tcW w:w="2405" w:type="dxa"/>
          </w:tcPr>
          <w:p w:rsidR="0051320A" w:rsidRPr="005E1593" w:rsidRDefault="0051320A" w:rsidP="00752889">
            <w:pPr>
              <w:rPr>
                <w:rFonts w:asciiTheme="minorHAnsi" w:hAnsiTheme="minorHAnsi" w:cstheme="minorHAnsi"/>
                <w:sz w:val="22"/>
                <w:szCs w:val="22"/>
              </w:rPr>
            </w:pPr>
            <w:r w:rsidRPr="005E1593">
              <w:rPr>
                <w:rFonts w:asciiTheme="minorHAnsi" w:hAnsiTheme="minorHAnsi" w:cstheme="minorHAnsi"/>
                <w:sz w:val="22"/>
                <w:szCs w:val="22"/>
              </w:rPr>
              <w:t>Date de l’accident</w:t>
            </w:r>
          </w:p>
        </w:tc>
        <w:sdt>
          <w:sdtPr>
            <w:rPr>
              <w:rFonts w:asciiTheme="minorHAnsi" w:hAnsiTheme="minorHAnsi" w:cstheme="minorHAnsi"/>
              <w:sz w:val="22"/>
              <w:szCs w:val="22"/>
            </w:rPr>
            <w:alias w:val="Inscrire le texte"/>
            <w:tag w:val="Note de fermeture"/>
            <w:id w:val="-1735691778"/>
            <w:placeholder>
              <w:docPart w:val="046CFBCD2C3F4C1880B27D670091DA61"/>
            </w:placeholder>
            <w:showingPlcHdr/>
            <w:text w:multiLine="1"/>
          </w:sdtPr>
          <w:sdtEndPr/>
          <w:sdtContent>
            <w:tc>
              <w:tcPr>
                <w:tcW w:w="7371" w:type="dxa"/>
                <w:vAlign w:val="center"/>
              </w:tcPr>
              <w:p w:rsidR="0051320A" w:rsidRPr="005E1593" w:rsidRDefault="0051320A" w:rsidP="005B68C7">
                <w:pPr>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r w:rsidR="0051320A" w:rsidRPr="00472AC0" w:rsidTr="005B68C7">
        <w:trPr>
          <w:trHeight w:hRule="exact" w:val="340"/>
        </w:trPr>
        <w:tc>
          <w:tcPr>
            <w:tcW w:w="2405" w:type="dxa"/>
          </w:tcPr>
          <w:p w:rsidR="0051320A" w:rsidRPr="005E1593" w:rsidRDefault="0051320A" w:rsidP="00752889">
            <w:pPr>
              <w:rPr>
                <w:rFonts w:asciiTheme="minorHAnsi" w:hAnsiTheme="minorHAnsi" w:cstheme="minorHAnsi"/>
                <w:sz w:val="22"/>
                <w:szCs w:val="22"/>
              </w:rPr>
            </w:pPr>
            <w:r w:rsidRPr="005E1593">
              <w:rPr>
                <w:rFonts w:asciiTheme="minorHAnsi" w:hAnsiTheme="minorHAnsi" w:cstheme="minorHAnsi"/>
                <w:sz w:val="22"/>
                <w:szCs w:val="22"/>
              </w:rPr>
              <w:t>Date du dernier PI</w:t>
            </w:r>
          </w:p>
        </w:tc>
        <w:sdt>
          <w:sdtPr>
            <w:rPr>
              <w:rFonts w:asciiTheme="minorHAnsi" w:hAnsiTheme="minorHAnsi" w:cstheme="minorHAnsi"/>
              <w:sz w:val="22"/>
              <w:szCs w:val="22"/>
            </w:rPr>
            <w:alias w:val="Inscrire le texte"/>
            <w:tag w:val="Note de fermeture"/>
            <w:id w:val="930856268"/>
            <w:placeholder>
              <w:docPart w:val="4FB50A1C73A34806B89F5C98984E9ABE"/>
            </w:placeholder>
            <w:showingPlcHdr/>
            <w:text w:multiLine="1"/>
          </w:sdtPr>
          <w:sdtEndPr/>
          <w:sdtContent>
            <w:tc>
              <w:tcPr>
                <w:tcW w:w="7371" w:type="dxa"/>
                <w:vAlign w:val="center"/>
              </w:tcPr>
              <w:p w:rsidR="0051320A" w:rsidRPr="005E1593" w:rsidRDefault="0051320A" w:rsidP="005B68C7">
                <w:pPr>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r w:rsidR="00163EE3" w:rsidRPr="00472AC0" w:rsidTr="005B68C7">
        <w:trPr>
          <w:trHeight w:hRule="exact" w:val="340"/>
        </w:trPr>
        <w:tc>
          <w:tcPr>
            <w:tcW w:w="9776" w:type="dxa"/>
            <w:gridSpan w:val="2"/>
            <w:shd w:val="clear" w:color="auto" w:fill="8DB3E2" w:themeFill="text2" w:themeFillTint="66"/>
            <w:vAlign w:val="center"/>
          </w:tcPr>
          <w:p w:rsidR="00163EE3" w:rsidRPr="005E1593" w:rsidRDefault="004F1852" w:rsidP="005B68C7">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t>Personne à c</w:t>
            </w:r>
            <w:r w:rsidR="00163EE3" w:rsidRPr="005E1593">
              <w:rPr>
                <w:rFonts w:asciiTheme="minorHAnsi" w:hAnsiTheme="minorHAnsi" w:cstheme="minorHAnsi"/>
                <w:b/>
                <w:sz w:val="24"/>
              </w:rPr>
              <w:t>ontacter au CISSS</w:t>
            </w:r>
            <w:r w:rsidR="005B68C7" w:rsidRPr="005E1593">
              <w:rPr>
                <w:rFonts w:asciiTheme="minorHAnsi" w:hAnsiTheme="minorHAnsi" w:cstheme="minorHAnsi"/>
                <w:b/>
                <w:sz w:val="24"/>
              </w:rPr>
              <w:t xml:space="preserve">  </w:t>
            </w:r>
            <w:sdt>
              <w:sdtPr>
                <w:rPr>
                  <w:rFonts w:asciiTheme="minorHAnsi" w:hAnsiTheme="minorHAnsi" w:cstheme="minorHAnsi"/>
                  <w:b/>
                  <w:sz w:val="24"/>
                </w:rPr>
                <w:id w:val="-45224320"/>
                <w:placeholder>
                  <w:docPart w:val="DefaultPlaceholder_-1854013440"/>
                </w:placeholder>
              </w:sdtPr>
              <w:sdtEndPr/>
              <w:sdtContent>
                <w:r w:rsidR="005B68C7" w:rsidRPr="005E1593">
                  <w:rPr>
                    <w:rFonts w:asciiTheme="minorHAnsi" w:hAnsiTheme="minorHAnsi" w:cstheme="minorHAnsi"/>
                    <w:b/>
                    <w:sz w:val="24"/>
                  </w:rPr>
                  <w:t xml:space="preserve">       </w:t>
                </w:r>
              </w:sdtContent>
            </w:sdt>
          </w:p>
        </w:tc>
      </w:tr>
      <w:tr w:rsidR="0051320A" w:rsidRPr="00472AC0" w:rsidTr="005B68C7">
        <w:trPr>
          <w:trHeight w:hRule="exact" w:val="340"/>
        </w:trPr>
        <w:tc>
          <w:tcPr>
            <w:tcW w:w="2405" w:type="dxa"/>
          </w:tcPr>
          <w:p w:rsidR="0051320A" w:rsidRPr="005E1593" w:rsidRDefault="00163EE3" w:rsidP="00752889">
            <w:pPr>
              <w:rPr>
                <w:rFonts w:asciiTheme="minorHAnsi" w:hAnsiTheme="minorHAnsi" w:cstheme="minorHAnsi"/>
                <w:sz w:val="22"/>
                <w:szCs w:val="22"/>
              </w:rPr>
            </w:pPr>
            <w:r w:rsidRPr="005E1593">
              <w:rPr>
                <w:rFonts w:asciiTheme="minorHAnsi" w:hAnsiTheme="minorHAnsi" w:cstheme="minorHAnsi"/>
                <w:sz w:val="22"/>
                <w:szCs w:val="22"/>
              </w:rPr>
              <w:t>Prénom Nom Titre</w:t>
            </w:r>
          </w:p>
        </w:tc>
        <w:sdt>
          <w:sdtPr>
            <w:rPr>
              <w:rFonts w:asciiTheme="minorHAnsi" w:hAnsiTheme="minorHAnsi" w:cstheme="minorHAnsi"/>
              <w:sz w:val="22"/>
              <w:szCs w:val="22"/>
            </w:rPr>
            <w:alias w:val="Inscrire le texte"/>
            <w:tag w:val="Note de fermeture"/>
            <w:id w:val="-1780023333"/>
            <w:placeholder>
              <w:docPart w:val="C9D2F4CC1F3B47809DD7A03E3ED8DD08"/>
            </w:placeholder>
            <w:showingPlcHdr/>
            <w:text w:multiLine="1"/>
          </w:sdtPr>
          <w:sdtEndPr/>
          <w:sdtContent>
            <w:tc>
              <w:tcPr>
                <w:tcW w:w="7371" w:type="dxa"/>
                <w:vAlign w:val="center"/>
              </w:tcPr>
              <w:p w:rsidR="0051320A" w:rsidRPr="005E1593" w:rsidRDefault="00163EE3" w:rsidP="005B68C7">
                <w:pPr>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r w:rsidR="00163EE3" w:rsidRPr="00472AC0" w:rsidTr="005B68C7">
        <w:trPr>
          <w:trHeight w:hRule="exact" w:val="340"/>
        </w:trPr>
        <w:tc>
          <w:tcPr>
            <w:tcW w:w="2405" w:type="dxa"/>
          </w:tcPr>
          <w:p w:rsidR="00163EE3" w:rsidRPr="005E1593" w:rsidRDefault="00163EE3" w:rsidP="00752889">
            <w:pPr>
              <w:rPr>
                <w:rFonts w:asciiTheme="minorHAnsi" w:hAnsiTheme="minorHAnsi" w:cstheme="minorHAnsi"/>
                <w:sz w:val="22"/>
                <w:szCs w:val="22"/>
              </w:rPr>
            </w:pPr>
            <w:r w:rsidRPr="005E1593">
              <w:rPr>
                <w:rFonts w:asciiTheme="minorHAnsi" w:hAnsiTheme="minorHAnsi" w:cstheme="minorHAnsi"/>
                <w:sz w:val="22"/>
                <w:szCs w:val="22"/>
              </w:rPr>
              <w:t>No de téléphone</w:t>
            </w:r>
          </w:p>
        </w:tc>
        <w:sdt>
          <w:sdtPr>
            <w:rPr>
              <w:rFonts w:asciiTheme="minorHAnsi" w:hAnsiTheme="minorHAnsi" w:cstheme="minorHAnsi"/>
              <w:sz w:val="22"/>
              <w:szCs w:val="22"/>
            </w:rPr>
            <w:alias w:val="Inscrire le texte"/>
            <w:tag w:val="Note de fermeture"/>
            <w:id w:val="1655101749"/>
            <w:placeholder>
              <w:docPart w:val="C18EDEAE1CC94E96860B9AB4D22587A3"/>
            </w:placeholder>
            <w:showingPlcHdr/>
            <w:text w:multiLine="1"/>
          </w:sdtPr>
          <w:sdtEndPr/>
          <w:sdtContent>
            <w:tc>
              <w:tcPr>
                <w:tcW w:w="7371" w:type="dxa"/>
                <w:vAlign w:val="center"/>
              </w:tcPr>
              <w:p w:rsidR="00163EE3" w:rsidRPr="005E1593" w:rsidRDefault="00163EE3" w:rsidP="005B68C7">
                <w:pPr>
                  <w:rPr>
                    <w:rFonts w:asciiTheme="minorHAnsi" w:hAnsiTheme="minorHAnsi" w:cstheme="minorHAnsi"/>
                    <w:sz w:val="22"/>
                    <w:szCs w:val="22"/>
                  </w:rPr>
                </w:pPr>
                <w:r w:rsidRPr="005E1593">
                  <w:rPr>
                    <w:rFonts w:asciiTheme="minorHAnsi" w:hAnsiTheme="minorHAnsi" w:cstheme="minorHAnsi"/>
                    <w:sz w:val="22"/>
                    <w:szCs w:val="22"/>
                  </w:rPr>
                  <w:t xml:space="preserve">   </w:t>
                </w:r>
              </w:p>
            </w:tc>
          </w:sdtContent>
        </w:sdt>
      </w:tr>
    </w:tbl>
    <w:p w:rsidR="00EA6AFE" w:rsidRDefault="0051320A" w:rsidP="0051320A">
      <w:pPr>
        <w:rPr>
          <w:rFonts w:ascii="Arial" w:hAnsi="Arial" w:cs="Arial"/>
          <w:sz w:val="22"/>
          <w:szCs w:val="22"/>
        </w:rPr>
      </w:pPr>
      <w:r>
        <w:rPr>
          <w:rFonts w:ascii="Arial" w:hAnsi="Arial" w:cs="Arial"/>
          <w:sz w:val="22"/>
          <w:szCs w:val="22"/>
        </w:rPr>
        <w:tab/>
      </w:r>
    </w:p>
    <w:tbl>
      <w:tblPr>
        <w:tblStyle w:val="Grilledutableau"/>
        <w:tblW w:w="9776" w:type="dxa"/>
        <w:tblLook w:val="04A0" w:firstRow="1" w:lastRow="0" w:firstColumn="1" w:lastColumn="0" w:noHBand="0" w:noVBand="1"/>
      </w:tblPr>
      <w:tblGrid>
        <w:gridCol w:w="9776"/>
      </w:tblGrid>
      <w:tr w:rsidR="00645A9B" w:rsidRPr="00645A9B" w:rsidTr="00452E76">
        <w:trPr>
          <w:trHeight w:val="480"/>
          <w:tblHeader/>
        </w:trPr>
        <w:tc>
          <w:tcPr>
            <w:tcW w:w="9776" w:type="dxa"/>
            <w:shd w:val="clear" w:color="auto" w:fill="8DB3E2" w:themeFill="text2" w:themeFillTint="66"/>
            <w:vAlign w:val="center"/>
          </w:tcPr>
          <w:p w:rsidR="00645A9B" w:rsidRPr="008B6B01" w:rsidRDefault="00645A9B" w:rsidP="00752889">
            <w:pPr>
              <w:tabs>
                <w:tab w:val="left" w:pos="1161"/>
                <w:tab w:val="left" w:pos="3713"/>
                <w:tab w:val="left" w:pos="6264"/>
                <w:tab w:val="left" w:pos="8674"/>
              </w:tabs>
              <w:spacing w:before="20" w:after="20"/>
              <w:rPr>
                <w:rFonts w:asciiTheme="minorHAnsi" w:hAnsiTheme="minorHAnsi" w:cstheme="minorHAnsi"/>
                <w:b/>
                <w:sz w:val="24"/>
              </w:rPr>
            </w:pPr>
            <w:r w:rsidRPr="008B6B01">
              <w:rPr>
                <w:rFonts w:asciiTheme="minorHAnsi" w:hAnsiTheme="minorHAnsi" w:cstheme="minorHAnsi"/>
                <w:b/>
                <w:sz w:val="24"/>
              </w:rPr>
              <w:t>But de ce carnet</w:t>
            </w:r>
          </w:p>
        </w:tc>
      </w:tr>
      <w:tr w:rsidR="00645A9B" w:rsidRPr="00645A9B" w:rsidTr="00452E76">
        <w:trPr>
          <w:trHeight w:val="510"/>
        </w:trPr>
        <w:tc>
          <w:tcPr>
            <w:tcW w:w="9776" w:type="dxa"/>
            <w:shd w:val="clear" w:color="auto" w:fill="FFFFFF" w:themeFill="background1"/>
          </w:tcPr>
          <w:p w:rsidR="00452E76" w:rsidRPr="00452E76" w:rsidRDefault="00452E76" w:rsidP="00452E76">
            <w:pPr>
              <w:spacing w:before="20" w:after="20"/>
              <w:rPr>
                <w:rFonts w:asciiTheme="minorHAnsi" w:hAnsiTheme="minorHAnsi" w:cstheme="minorHAnsi"/>
                <w:b/>
                <w:sz w:val="22"/>
                <w:szCs w:val="22"/>
              </w:rPr>
            </w:pPr>
            <w:r w:rsidRPr="00452E76">
              <w:rPr>
                <w:rFonts w:asciiTheme="minorHAnsi" w:hAnsiTheme="minorHAnsi" w:cstheme="minorHAnsi"/>
                <w:b/>
                <w:sz w:val="22"/>
                <w:szCs w:val="22"/>
              </w:rPr>
              <w:t xml:space="preserve">Ce carnet personnalisé doit être gardé jusqu’à ce que votre enfant ait atteint l’âge adulte. </w:t>
            </w:r>
          </w:p>
          <w:p w:rsidR="00452E76" w:rsidRPr="00452E76" w:rsidRDefault="00452E76" w:rsidP="00452E76">
            <w:pPr>
              <w:spacing w:before="20" w:after="20"/>
              <w:rPr>
                <w:rFonts w:asciiTheme="minorHAnsi" w:hAnsiTheme="minorHAnsi" w:cstheme="minorHAnsi"/>
                <w:sz w:val="22"/>
                <w:szCs w:val="22"/>
              </w:rPr>
            </w:pPr>
            <w:r w:rsidRPr="00452E76">
              <w:rPr>
                <w:rFonts w:asciiTheme="minorHAnsi" w:hAnsiTheme="minorHAnsi" w:cstheme="minorHAnsi"/>
                <w:sz w:val="22"/>
                <w:szCs w:val="22"/>
              </w:rPr>
              <w:t>Il pourra vous être utile pour :</w:t>
            </w:r>
          </w:p>
          <w:p w:rsidR="00452E76" w:rsidRPr="00452E76" w:rsidRDefault="00452E76" w:rsidP="00452E76">
            <w:pPr>
              <w:pStyle w:val="Paragraphedeliste"/>
              <w:numPr>
                <w:ilvl w:val="0"/>
                <w:numId w:val="7"/>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Trouver des informati</w:t>
            </w:r>
            <w:r w:rsidR="00A3646B">
              <w:rPr>
                <w:rFonts w:asciiTheme="minorHAnsi" w:hAnsiTheme="minorHAnsi" w:cstheme="minorHAnsi"/>
                <w:sz w:val="22"/>
                <w:szCs w:val="22"/>
              </w:rPr>
              <w:t>ons générales concernant le TCC</w:t>
            </w:r>
          </w:p>
          <w:p w:rsidR="00452E76" w:rsidRPr="00452E76" w:rsidRDefault="00452E76" w:rsidP="00452E76">
            <w:pPr>
              <w:pStyle w:val="Paragraphedeliste"/>
              <w:numPr>
                <w:ilvl w:val="0"/>
                <w:numId w:val="7"/>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Connaître</w:t>
            </w:r>
            <w:r w:rsidR="00A3646B">
              <w:rPr>
                <w:rFonts w:asciiTheme="minorHAnsi" w:hAnsiTheme="minorHAnsi" w:cstheme="minorHAnsi"/>
                <w:sz w:val="22"/>
                <w:szCs w:val="22"/>
              </w:rPr>
              <w:t xml:space="preserve"> les effets à long terme du TCC</w:t>
            </w:r>
          </w:p>
          <w:p w:rsidR="00452E76" w:rsidRPr="00452E76" w:rsidRDefault="00452E76" w:rsidP="00452E76">
            <w:pPr>
              <w:pStyle w:val="Paragraphedeliste"/>
              <w:numPr>
                <w:ilvl w:val="0"/>
                <w:numId w:val="7"/>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Savoir quand reprendre contact</w:t>
            </w:r>
            <w:r w:rsidR="00A3646B">
              <w:rPr>
                <w:rFonts w:asciiTheme="minorHAnsi" w:hAnsiTheme="minorHAnsi" w:cstheme="minorHAnsi"/>
                <w:sz w:val="22"/>
                <w:szCs w:val="22"/>
              </w:rPr>
              <w:t xml:space="preserve"> avec le centre de réadaptation</w:t>
            </w:r>
          </w:p>
          <w:p w:rsidR="00645A9B" w:rsidRPr="00452E76" w:rsidRDefault="00452E76" w:rsidP="00452E76">
            <w:pPr>
              <w:pStyle w:val="Paragraphedeliste"/>
              <w:numPr>
                <w:ilvl w:val="0"/>
                <w:numId w:val="7"/>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Donner de l’information sur la condition de votre enfant aux personnes qui seront impliquées auprès de l</w:t>
            </w:r>
            <w:r w:rsidR="00A3646B">
              <w:rPr>
                <w:rFonts w:asciiTheme="minorHAnsi" w:hAnsiTheme="minorHAnsi" w:cstheme="minorHAnsi"/>
                <w:sz w:val="22"/>
                <w:szCs w:val="22"/>
              </w:rPr>
              <w:t>ui   (ex. : futurs enseignants)</w:t>
            </w:r>
          </w:p>
        </w:tc>
      </w:tr>
    </w:tbl>
    <w:p w:rsidR="00163EE3" w:rsidRDefault="00163EE3" w:rsidP="0051320A">
      <w:pPr>
        <w:rPr>
          <w:rFonts w:ascii="Arial" w:hAnsi="Arial" w:cs="Arial"/>
          <w:sz w:val="22"/>
          <w:szCs w:val="22"/>
        </w:rPr>
      </w:pPr>
    </w:p>
    <w:tbl>
      <w:tblPr>
        <w:tblStyle w:val="Grilledutableau"/>
        <w:tblW w:w="9776" w:type="dxa"/>
        <w:tblLook w:val="04A0" w:firstRow="1" w:lastRow="0" w:firstColumn="1" w:lastColumn="0" w:noHBand="0" w:noVBand="1"/>
      </w:tblPr>
      <w:tblGrid>
        <w:gridCol w:w="9776"/>
      </w:tblGrid>
      <w:tr w:rsidR="00452E76" w:rsidRPr="00645A9B" w:rsidTr="00452E76">
        <w:trPr>
          <w:trHeight w:val="449"/>
          <w:tblHeader/>
        </w:trPr>
        <w:tc>
          <w:tcPr>
            <w:tcW w:w="9776" w:type="dxa"/>
            <w:shd w:val="clear" w:color="auto" w:fill="8DB3E2" w:themeFill="text2" w:themeFillTint="66"/>
            <w:vAlign w:val="center"/>
          </w:tcPr>
          <w:p w:rsidR="00452E76" w:rsidRPr="008B6B01" w:rsidRDefault="00452E76" w:rsidP="00752889">
            <w:pPr>
              <w:tabs>
                <w:tab w:val="left" w:pos="1161"/>
                <w:tab w:val="left" w:pos="3713"/>
                <w:tab w:val="left" w:pos="6264"/>
                <w:tab w:val="left" w:pos="8674"/>
              </w:tabs>
              <w:spacing w:before="20" w:after="20"/>
              <w:rPr>
                <w:rFonts w:asciiTheme="minorHAnsi" w:hAnsiTheme="minorHAnsi" w:cstheme="minorHAnsi"/>
                <w:b/>
                <w:sz w:val="24"/>
              </w:rPr>
            </w:pPr>
            <w:r w:rsidRPr="008B6B01">
              <w:rPr>
                <w:rFonts w:asciiTheme="minorHAnsi" w:hAnsiTheme="minorHAnsi" w:cstheme="minorHAnsi"/>
                <w:b/>
                <w:sz w:val="24"/>
              </w:rPr>
              <w:t>Qu’est-ce qu’un traumatisme craniocérébral?</w:t>
            </w:r>
          </w:p>
        </w:tc>
      </w:tr>
      <w:tr w:rsidR="00452E76" w:rsidRPr="00645A9B" w:rsidTr="005B68C7">
        <w:trPr>
          <w:trHeight w:val="5204"/>
        </w:trPr>
        <w:tc>
          <w:tcPr>
            <w:tcW w:w="9776" w:type="dxa"/>
            <w:shd w:val="clear" w:color="auto" w:fill="FFFFFF" w:themeFill="background1"/>
          </w:tcPr>
          <w:p w:rsidR="00452E76" w:rsidRPr="00452E76" w:rsidRDefault="00452E76" w:rsidP="00452E76">
            <w:pPr>
              <w:spacing w:before="20" w:after="20"/>
              <w:jc w:val="both"/>
              <w:rPr>
                <w:rFonts w:asciiTheme="minorHAnsi" w:hAnsiTheme="minorHAnsi" w:cstheme="minorHAnsi"/>
                <w:sz w:val="22"/>
                <w:szCs w:val="22"/>
              </w:rPr>
            </w:pPr>
            <w:r w:rsidRPr="00452E76">
              <w:rPr>
                <w:rFonts w:asciiTheme="minorHAnsi" w:hAnsiTheme="minorHAnsi" w:cstheme="minorHAnsi"/>
                <w:sz w:val="22"/>
                <w:szCs w:val="22"/>
              </w:rPr>
              <w:t>Un traumatisme craniocérébral (TCC) survient lorsque la tête est frappée ou secouée de manière suffisamment importante pour causer un dommage au cerveau.  Lorsque le cerveau subit une secousse violente, qu’il heurte fortement la boîte crânienne ou qu’il est atteint directement par un objet pénétrant, des cellules cérébrales et des neurones sont endommagés.  Ceci entraîne une altération du fonctionnement normal du cerveau et des incapacités qui peuvent être temporaires ou permanentes.</w:t>
            </w:r>
          </w:p>
          <w:p w:rsidR="00452E76" w:rsidRPr="00452E76" w:rsidRDefault="00452E76" w:rsidP="00452E76">
            <w:pPr>
              <w:spacing w:before="20" w:after="20"/>
              <w:rPr>
                <w:rFonts w:asciiTheme="minorHAnsi" w:hAnsiTheme="minorHAnsi" w:cstheme="minorHAnsi"/>
                <w:sz w:val="22"/>
                <w:szCs w:val="22"/>
              </w:rPr>
            </w:pPr>
          </w:p>
          <w:p w:rsidR="00452E76" w:rsidRPr="00452E76" w:rsidRDefault="00452E76" w:rsidP="00452E76">
            <w:pPr>
              <w:spacing w:before="20" w:after="120"/>
              <w:rPr>
                <w:rFonts w:asciiTheme="minorHAnsi" w:hAnsiTheme="minorHAnsi" w:cstheme="minorHAnsi"/>
                <w:b/>
                <w:sz w:val="22"/>
                <w:szCs w:val="22"/>
              </w:rPr>
            </w:pPr>
            <w:r w:rsidRPr="00452E76">
              <w:rPr>
                <w:rFonts w:asciiTheme="minorHAnsi" w:hAnsiTheme="minorHAnsi" w:cstheme="minorHAnsi"/>
                <w:b/>
                <w:sz w:val="22"/>
                <w:szCs w:val="22"/>
              </w:rPr>
              <w:t>Trois niveaux de gravité</w:t>
            </w:r>
          </w:p>
          <w:p w:rsidR="00452E76" w:rsidRPr="00452E76" w:rsidRDefault="00452E76" w:rsidP="00452E76">
            <w:pPr>
              <w:pStyle w:val="Paragraphedeliste"/>
              <w:numPr>
                <w:ilvl w:val="0"/>
                <w:numId w:val="8"/>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TCC léger</w:t>
            </w:r>
            <w:r>
              <w:rPr>
                <w:rFonts w:asciiTheme="minorHAnsi" w:hAnsiTheme="minorHAnsi" w:cstheme="minorHAnsi"/>
                <w:sz w:val="22"/>
                <w:szCs w:val="22"/>
              </w:rPr>
              <w:t xml:space="preserve"> </w:t>
            </w:r>
            <w:r w:rsidRPr="00452E76">
              <w:rPr>
                <w:rFonts w:asciiTheme="minorHAnsi" w:hAnsiTheme="minorHAnsi" w:cstheme="minorHAnsi"/>
                <w:sz w:val="22"/>
                <w:szCs w:val="22"/>
              </w:rPr>
              <w:t>(communément appelé commotion cérébrale)</w:t>
            </w:r>
          </w:p>
          <w:p w:rsidR="00452E76" w:rsidRPr="00452E76" w:rsidRDefault="00452E76" w:rsidP="00452E76">
            <w:pPr>
              <w:pStyle w:val="Paragraphedeliste"/>
              <w:numPr>
                <w:ilvl w:val="0"/>
                <w:numId w:val="8"/>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TCC modéré</w:t>
            </w:r>
          </w:p>
          <w:p w:rsidR="00452E76" w:rsidRPr="00452E76" w:rsidRDefault="00452E76" w:rsidP="00452E76">
            <w:pPr>
              <w:pStyle w:val="Paragraphedeliste"/>
              <w:numPr>
                <w:ilvl w:val="0"/>
                <w:numId w:val="8"/>
              </w:numPr>
              <w:spacing w:before="40" w:after="40"/>
              <w:ind w:left="714" w:hanging="357"/>
              <w:contextualSpacing w:val="0"/>
              <w:rPr>
                <w:rFonts w:asciiTheme="minorHAnsi" w:hAnsiTheme="minorHAnsi" w:cstheme="minorHAnsi"/>
                <w:sz w:val="22"/>
                <w:szCs w:val="22"/>
              </w:rPr>
            </w:pPr>
            <w:r w:rsidRPr="00452E76">
              <w:rPr>
                <w:rFonts w:asciiTheme="minorHAnsi" w:hAnsiTheme="minorHAnsi" w:cstheme="minorHAnsi"/>
                <w:sz w:val="22"/>
                <w:szCs w:val="22"/>
              </w:rPr>
              <w:t>TCC grave</w:t>
            </w:r>
          </w:p>
          <w:p w:rsidR="00452E76" w:rsidRDefault="00452E76" w:rsidP="00452E76">
            <w:pPr>
              <w:spacing w:before="20" w:after="20"/>
              <w:rPr>
                <w:rFonts w:asciiTheme="minorHAnsi" w:hAnsiTheme="minorHAnsi" w:cstheme="minorHAnsi"/>
                <w:sz w:val="22"/>
                <w:szCs w:val="22"/>
              </w:rPr>
            </w:pPr>
          </w:p>
          <w:p w:rsidR="00452E76" w:rsidRPr="00452E76" w:rsidRDefault="00452E76" w:rsidP="00452E76">
            <w:pPr>
              <w:spacing w:before="20" w:after="20"/>
              <w:jc w:val="both"/>
              <w:rPr>
                <w:rFonts w:asciiTheme="minorHAnsi" w:hAnsiTheme="minorHAnsi" w:cstheme="minorHAnsi"/>
                <w:sz w:val="22"/>
                <w:szCs w:val="22"/>
              </w:rPr>
            </w:pPr>
            <w:r w:rsidRPr="00452E76">
              <w:rPr>
                <w:rFonts w:asciiTheme="minorHAnsi" w:hAnsiTheme="minorHAnsi" w:cstheme="minorHAnsi"/>
                <w:sz w:val="22"/>
                <w:szCs w:val="22"/>
              </w:rPr>
              <w:t>Le niveau de gravité est établi selon certains critères médicaux, dans les suites immédiates de l’évènement.  Il n’est pas décidé à partir de la nature, ni de l’importance des séquelles et des changements observés chez l’individu.</w:t>
            </w:r>
          </w:p>
          <w:p w:rsidR="00452E76" w:rsidRPr="00452E76" w:rsidRDefault="00452E76" w:rsidP="00452E76">
            <w:pPr>
              <w:spacing w:before="20" w:after="20"/>
              <w:rPr>
                <w:rFonts w:asciiTheme="minorHAnsi" w:hAnsiTheme="minorHAnsi" w:cstheme="minorHAnsi"/>
                <w:sz w:val="22"/>
                <w:szCs w:val="22"/>
              </w:rPr>
            </w:pPr>
          </w:p>
          <w:p w:rsidR="00452E76" w:rsidRPr="00452E76" w:rsidRDefault="00452E76" w:rsidP="00452E76">
            <w:pPr>
              <w:spacing w:before="20" w:after="120"/>
              <w:rPr>
                <w:rFonts w:asciiTheme="minorHAnsi" w:hAnsiTheme="minorHAnsi" w:cstheme="minorHAnsi"/>
                <w:b/>
                <w:sz w:val="22"/>
                <w:szCs w:val="22"/>
              </w:rPr>
            </w:pPr>
            <w:r w:rsidRPr="00452E76">
              <w:rPr>
                <w:rFonts w:asciiTheme="minorHAnsi" w:hAnsiTheme="minorHAnsi" w:cstheme="minorHAnsi"/>
                <w:b/>
                <w:sz w:val="22"/>
                <w:szCs w:val="22"/>
              </w:rPr>
              <w:t>Votre enfant a subi un TCC :</w:t>
            </w:r>
          </w:p>
          <w:p w:rsidR="00452E76" w:rsidRPr="008B6B01" w:rsidRDefault="00DD46EA" w:rsidP="00B30EA5">
            <w:pPr>
              <w:spacing w:before="20" w:after="20"/>
              <w:rPr>
                <w:rFonts w:asciiTheme="minorHAnsi" w:hAnsiTheme="minorHAnsi" w:cstheme="minorHAnsi"/>
                <w:sz w:val="22"/>
                <w:szCs w:val="22"/>
              </w:rPr>
            </w:pPr>
            <w:r w:rsidRPr="008B6B01">
              <w:rPr>
                <w:rFonts w:asciiTheme="minorHAnsi" w:hAnsiTheme="minorHAnsi" w:cstheme="minorHAnsi"/>
                <w:color w:val="0070C0"/>
                <w:sz w:val="22"/>
                <w:szCs w:val="22"/>
              </w:rPr>
              <w:t xml:space="preserve">       </w:t>
            </w:r>
            <w:sdt>
              <w:sdtPr>
                <w:rPr>
                  <w:rFonts w:asciiTheme="minorHAnsi" w:hAnsiTheme="minorHAnsi" w:cstheme="minorHAnsi"/>
                  <w:color w:val="0070C0"/>
                  <w:sz w:val="22"/>
                  <w:szCs w:val="22"/>
                </w:rPr>
                <w:id w:val="440728554"/>
                <w14:checkbox>
                  <w14:checked w14:val="0"/>
                  <w14:checkedState w14:val="2612" w14:font="MS Gothic"/>
                  <w14:uncheckedState w14:val="2610" w14:font="MS Gothic"/>
                </w14:checkbox>
              </w:sdtPr>
              <w:sdtEndPr/>
              <w:sdtContent>
                <w:r w:rsidR="00B30EA5" w:rsidRPr="008B6B01">
                  <w:rPr>
                    <w:rFonts w:ascii="Segoe UI Symbol" w:eastAsia="MS Gothic" w:hAnsi="Segoe UI Symbol" w:cs="Segoe UI Symbol"/>
                    <w:color w:val="0070C0"/>
                    <w:sz w:val="22"/>
                    <w:szCs w:val="22"/>
                  </w:rPr>
                  <w:t>☐</w:t>
                </w:r>
              </w:sdtContent>
            </w:sdt>
            <w:r w:rsidR="00B30EA5" w:rsidRPr="008B6B01">
              <w:rPr>
                <w:rFonts w:asciiTheme="minorHAnsi" w:hAnsiTheme="minorHAnsi" w:cstheme="minorHAnsi"/>
                <w:color w:val="0070C0"/>
                <w:sz w:val="22"/>
                <w:szCs w:val="22"/>
              </w:rPr>
              <w:t xml:space="preserve"> </w:t>
            </w:r>
            <w:r w:rsidR="00452E76" w:rsidRPr="008B6B01">
              <w:rPr>
                <w:rFonts w:asciiTheme="minorHAnsi" w:hAnsiTheme="minorHAnsi" w:cstheme="minorHAnsi"/>
                <w:color w:val="0070C0"/>
                <w:sz w:val="22"/>
                <w:szCs w:val="22"/>
              </w:rPr>
              <w:t>Modéré</w:t>
            </w:r>
            <w:r w:rsidRPr="008B6B01">
              <w:rPr>
                <w:rFonts w:asciiTheme="minorHAnsi" w:hAnsiTheme="minorHAnsi" w:cstheme="minorHAnsi"/>
                <w:color w:val="0070C0"/>
                <w:sz w:val="22"/>
                <w:szCs w:val="22"/>
              </w:rPr>
              <w:t xml:space="preserve">        </w:t>
            </w:r>
            <w:sdt>
              <w:sdtPr>
                <w:rPr>
                  <w:rFonts w:asciiTheme="minorHAnsi" w:hAnsiTheme="minorHAnsi" w:cstheme="minorHAnsi"/>
                  <w:color w:val="0070C0"/>
                  <w:sz w:val="22"/>
                  <w:szCs w:val="22"/>
                </w:rPr>
                <w:id w:val="1611160679"/>
                <w14:checkbox>
                  <w14:checked w14:val="0"/>
                  <w14:checkedState w14:val="2612" w14:font="MS Gothic"/>
                  <w14:uncheckedState w14:val="2610" w14:font="MS Gothic"/>
                </w14:checkbox>
              </w:sdtPr>
              <w:sdtEndPr/>
              <w:sdtContent>
                <w:r w:rsidR="00B30EA5" w:rsidRPr="008B6B01">
                  <w:rPr>
                    <w:rFonts w:ascii="Segoe UI Symbol" w:eastAsia="MS Gothic" w:hAnsi="Segoe UI Symbol" w:cs="Segoe UI Symbol"/>
                    <w:color w:val="0070C0"/>
                    <w:sz w:val="22"/>
                    <w:szCs w:val="22"/>
                  </w:rPr>
                  <w:t>☐</w:t>
                </w:r>
              </w:sdtContent>
            </w:sdt>
            <w:r w:rsidR="00452E76" w:rsidRPr="008B6B01">
              <w:rPr>
                <w:rFonts w:asciiTheme="minorHAnsi" w:hAnsiTheme="minorHAnsi" w:cstheme="minorHAnsi"/>
                <w:color w:val="0070C0"/>
                <w:sz w:val="22"/>
                <w:szCs w:val="22"/>
              </w:rPr>
              <w:t xml:space="preserve"> Grave</w:t>
            </w:r>
          </w:p>
        </w:tc>
      </w:tr>
    </w:tbl>
    <w:p w:rsidR="00452E76" w:rsidRDefault="00452E76" w:rsidP="0051320A">
      <w:pPr>
        <w:rPr>
          <w:rFonts w:ascii="Arial" w:hAnsi="Arial" w:cs="Arial"/>
          <w:sz w:val="22"/>
          <w:szCs w:val="22"/>
        </w:rPr>
      </w:pPr>
    </w:p>
    <w:p w:rsidR="00452E76" w:rsidRDefault="00452E76" w:rsidP="0051320A">
      <w:pPr>
        <w:rPr>
          <w:rFonts w:ascii="Arial" w:hAnsi="Arial" w:cs="Arial"/>
          <w:sz w:val="22"/>
          <w:szCs w:val="22"/>
        </w:rPr>
      </w:pPr>
    </w:p>
    <w:tbl>
      <w:tblPr>
        <w:tblStyle w:val="Grilledutableau"/>
        <w:tblW w:w="9776" w:type="dxa"/>
        <w:tblLook w:val="04A0" w:firstRow="1" w:lastRow="0" w:firstColumn="1" w:lastColumn="0" w:noHBand="0" w:noVBand="1"/>
      </w:tblPr>
      <w:tblGrid>
        <w:gridCol w:w="9776"/>
      </w:tblGrid>
      <w:tr w:rsidR="008B6B01" w:rsidRPr="00645A9B" w:rsidTr="00752889">
        <w:trPr>
          <w:trHeight w:val="449"/>
          <w:tblHeader/>
        </w:trPr>
        <w:tc>
          <w:tcPr>
            <w:tcW w:w="9776" w:type="dxa"/>
            <w:shd w:val="clear" w:color="auto" w:fill="8DB3E2" w:themeFill="text2" w:themeFillTint="66"/>
            <w:vAlign w:val="center"/>
          </w:tcPr>
          <w:p w:rsidR="008B6B01" w:rsidRPr="008B6B01" w:rsidRDefault="008B6B01" w:rsidP="00752889">
            <w:pPr>
              <w:tabs>
                <w:tab w:val="left" w:pos="1161"/>
                <w:tab w:val="left" w:pos="3713"/>
                <w:tab w:val="left" w:pos="6264"/>
                <w:tab w:val="left" w:pos="8674"/>
              </w:tabs>
              <w:spacing w:before="20" w:after="20"/>
              <w:rPr>
                <w:rFonts w:asciiTheme="minorHAnsi" w:hAnsiTheme="minorHAnsi" w:cstheme="minorHAnsi"/>
                <w:b/>
                <w:sz w:val="24"/>
              </w:rPr>
            </w:pPr>
            <w:r w:rsidRPr="008B6B01">
              <w:rPr>
                <w:rFonts w:asciiTheme="minorHAnsi" w:hAnsiTheme="minorHAnsi" w:cstheme="minorHAnsi"/>
                <w:b/>
                <w:sz w:val="24"/>
              </w:rPr>
              <w:lastRenderedPageBreak/>
              <w:t>Suivi après un TCC</w:t>
            </w:r>
          </w:p>
        </w:tc>
      </w:tr>
      <w:tr w:rsidR="008B6B01" w:rsidRPr="00645A9B" w:rsidTr="005B68C7">
        <w:trPr>
          <w:trHeight w:hRule="exact" w:val="5058"/>
        </w:trPr>
        <w:tc>
          <w:tcPr>
            <w:tcW w:w="9776" w:type="dxa"/>
            <w:shd w:val="clear" w:color="auto" w:fill="FFFFFF" w:themeFill="background1"/>
          </w:tcPr>
          <w:p w:rsidR="008B6B01" w:rsidRPr="008B6B01" w:rsidRDefault="001D34C6" w:rsidP="008B6B01">
            <w:pPr>
              <w:spacing w:before="20" w:after="20"/>
              <w:jc w:val="bot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simplePos x="0" y="0"/>
                      <wp:positionH relativeFrom="column">
                        <wp:posOffset>4456840</wp:posOffset>
                      </wp:positionH>
                      <wp:positionV relativeFrom="paragraph">
                        <wp:posOffset>1490474</wp:posOffset>
                      </wp:positionV>
                      <wp:extent cx="1504580" cy="0"/>
                      <wp:effectExtent l="0" t="0" r="19685" b="19050"/>
                      <wp:wrapNone/>
                      <wp:docPr id="7" name="Connecteur droit 7"/>
                      <wp:cNvGraphicFramePr/>
                      <a:graphic xmlns:a="http://schemas.openxmlformats.org/drawingml/2006/main">
                        <a:graphicData uri="http://schemas.microsoft.com/office/word/2010/wordprocessingShape">
                          <wps:wsp>
                            <wps:cNvCnPr/>
                            <wps:spPr>
                              <a:xfrm flipV="1">
                                <a:off x="0" y="0"/>
                                <a:ext cx="1504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A78C8" id="Connecteur droit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95pt,117.35pt" to="469.4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" strokecolor="#4579b8 [3044]"/>
                  </w:pict>
                </mc:Fallback>
              </mc:AlternateContent>
            </w:r>
            <w:r w:rsidR="008B6B01" w:rsidRPr="008B6B01">
              <w:rPr>
                <w:rFonts w:asciiTheme="minorHAnsi" w:hAnsiTheme="minorHAnsi" w:cstheme="minorHAnsi"/>
                <w:sz w:val="22"/>
                <w:szCs w:val="22"/>
              </w:rPr>
              <w:t>En lien avec ce TCC, votre enfant a possiblement eu un ou plusieurs épisodes de service de réadaptation encadrés par un plan d’intervention interdisciplinaire.</w:t>
            </w:r>
          </w:p>
          <w:p w:rsidR="008B6B01" w:rsidRDefault="008B6B01" w:rsidP="008B6B01">
            <w:pPr>
              <w:spacing w:before="20" w:after="20"/>
              <w:jc w:val="both"/>
              <w:rPr>
                <w:rFonts w:asciiTheme="minorHAnsi" w:hAnsiTheme="minorHAnsi" w:cstheme="minorHAnsi"/>
                <w:sz w:val="22"/>
                <w:szCs w:val="22"/>
              </w:rPr>
            </w:pPr>
          </w:p>
          <w:p w:rsidR="008B6B01" w:rsidRPr="008B6B01" w:rsidRDefault="008B6B01" w:rsidP="008B6B01">
            <w:pPr>
              <w:spacing w:before="20" w:after="20"/>
              <w:jc w:val="both"/>
              <w:rPr>
                <w:rFonts w:asciiTheme="minorHAnsi" w:hAnsiTheme="minorHAnsi" w:cstheme="minorHAnsi"/>
                <w:sz w:val="22"/>
                <w:szCs w:val="22"/>
              </w:rPr>
            </w:pPr>
            <w:r w:rsidRPr="008B6B01">
              <w:rPr>
                <w:rFonts w:asciiTheme="minorHAnsi" w:hAnsiTheme="minorHAnsi" w:cstheme="minorHAnsi"/>
                <w:sz w:val="22"/>
                <w:szCs w:val="22"/>
              </w:rPr>
              <w:t xml:space="preserve">Ce TCC étant survenu sur un cerveau en développement, certaines séquelles pourraient apparaître plus tard. </w:t>
            </w:r>
          </w:p>
          <w:p w:rsidR="008B6B01" w:rsidRPr="008B6B01" w:rsidRDefault="008B6B01" w:rsidP="008B6B01">
            <w:pPr>
              <w:spacing w:before="20" w:after="20"/>
              <w:jc w:val="both"/>
              <w:rPr>
                <w:rFonts w:asciiTheme="minorHAnsi" w:hAnsiTheme="minorHAnsi" w:cstheme="minorHAnsi"/>
                <w:sz w:val="22"/>
                <w:szCs w:val="22"/>
              </w:rPr>
            </w:pPr>
          </w:p>
          <w:p w:rsidR="008B6B01" w:rsidRDefault="008B6B01" w:rsidP="008B6B01">
            <w:pPr>
              <w:spacing w:before="20" w:after="20"/>
              <w:jc w:val="both"/>
              <w:rPr>
                <w:rFonts w:asciiTheme="minorHAnsi" w:hAnsiTheme="minorHAnsi" w:cstheme="minorHAnsi"/>
                <w:b/>
                <w:sz w:val="22"/>
                <w:szCs w:val="22"/>
              </w:rPr>
            </w:pPr>
            <w:r w:rsidRPr="008B6B01">
              <w:rPr>
                <w:rFonts w:asciiTheme="minorHAnsi" w:hAnsiTheme="minorHAnsi" w:cstheme="minorHAnsi"/>
                <w:b/>
                <w:sz w:val="22"/>
                <w:szCs w:val="22"/>
              </w:rPr>
              <w:t xml:space="preserve">Nous recommandons donc qu’il y ait des évaluations développementales aux âges suivants : </w:t>
            </w:r>
          </w:p>
          <w:p w:rsidR="008B6B01" w:rsidRPr="008B6B01" w:rsidRDefault="008B6B01" w:rsidP="008B6B01">
            <w:pPr>
              <w:spacing w:before="20" w:after="20"/>
              <w:jc w:val="both"/>
              <w:rPr>
                <w:rFonts w:asciiTheme="minorHAnsi" w:hAnsiTheme="minorHAnsi" w:cstheme="minorHAnsi"/>
                <w:b/>
                <w:sz w:val="22"/>
                <w:szCs w:val="22"/>
              </w:rPr>
            </w:pPr>
          </w:p>
          <w:p w:rsidR="008B6B01" w:rsidRPr="008B6B01" w:rsidRDefault="003D5FD1" w:rsidP="001D34C6">
            <w:pPr>
              <w:tabs>
                <w:tab w:val="left" w:pos="2585"/>
                <w:tab w:val="left" w:pos="4427"/>
                <w:tab w:val="left" w:pos="6128"/>
              </w:tabs>
              <w:spacing w:before="20" w:after="20"/>
              <w:jc w:val="both"/>
              <w:rPr>
                <w:rFonts w:asciiTheme="minorHAnsi" w:hAnsiTheme="minorHAnsi" w:cstheme="minorHAnsi"/>
                <w:color w:val="0070C0"/>
                <w:sz w:val="22"/>
                <w:szCs w:val="22"/>
              </w:rPr>
            </w:pPr>
            <w:sdt>
              <w:sdtPr>
                <w:rPr>
                  <w:rFonts w:asciiTheme="minorHAnsi" w:hAnsiTheme="minorHAnsi" w:cstheme="minorHAnsi"/>
                  <w:color w:val="0070C0"/>
                  <w:sz w:val="24"/>
                </w:rPr>
                <w:id w:val="-210953371"/>
                <w14:checkbox>
                  <w14:checked w14:val="0"/>
                  <w14:checkedState w14:val="2612" w14:font="MS Gothic"/>
                  <w14:uncheckedState w14:val="2610" w14:font="MS Gothic"/>
                </w14:checkbox>
              </w:sdtPr>
              <w:sdtEndPr/>
              <w:sdtContent>
                <w:r w:rsidR="008B6B01" w:rsidRPr="008B6B01">
                  <w:rPr>
                    <w:rFonts w:ascii="Segoe UI Symbol" w:eastAsia="MS Gothic" w:hAnsi="Segoe UI Symbol" w:cs="Segoe UI Symbol"/>
                    <w:color w:val="0070C0"/>
                    <w:sz w:val="24"/>
                  </w:rPr>
                  <w:t>☐</w:t>
                </w:r>
              </w:sdtContent>
            </w:sdt>
            <w:r w:rsidR="008B6B01" w:rsidRPr="008B6B01">
              <w:rPr>
                <w:rFonts w:asciiTheme="minorHAnsi" w:hAnsiTheme="minorHAnsi" w:cstheme="minorHAnsi"/>
                <w:color w:val="0070C0"/>
                <w:sz w:val="22"/>
                <w:szCs w:val="22"/>
              </w:rPr>
              <w:t xml:space="preserve"> Entre 12 et 18 mois </w:t>
            </w:r>
            <w:r w:rsidR="008B6B01" w:rsidRPr="008B6B01">
              <w:rPr>
                <w:rFonts w:asciiTheme="minorHAnsi" w:hAnsiTheme="minorHAnsi" w:cstheme="minorHAnsi"/>
                <w:color w:val="0070C0"/>
                <w:sz w:val="22"/>
                <w:szCs w:val="22"/>
              </w:rPr>
              <w:tab/>
            </w:r>
            <w:sdt>
              <w:sdtPr>
                <w:rPr>
                  <w:rFonts w:asciiTheme="minorHAnsi" w:hAnsiTheme="minorHAnsi" w:cstheme="minorHAnsi"/>
                  <w:color w:val="0070C0"/>
                  <w:sz w:val="24"/>
                </w:rPr>
                <w:id w:val="923542656"/>
                <w14:checkbox>
                  <w14:checked w14:val="0"/>
                  <w14:checkedState w14:val="2612" w14:font="MS Gothic"/>
                  <w14:uncheckedState w14:val="2610" w14:font="MS Gothic"/>
                </w14:checkbox>
              </w:sdtPr>
              <w:sdtEndPr/>
              <w:sdtContent>
                <w:r w:rsidR="008B6B01" w:rsidRPr="008B6B01">
                  <w:rPr>
                    <w:rFonts w:ascii="MS Gothic" w:eastAsia="MS Gothic" w:hAnsi="MS Gothic" w:cstheme="minorHAnsi" w:hint="eastAsia"/>
                    <w:color w:val="0070C0"/>
                    <w:sz w:val="24"/>
                  </w:rPr>
                  <w:t>☐</w:t>
                </w:r>
              </w:sdtContent>
            </w:sdt>
            <w:r w:rsidR="008B6B01" w:rsidRPr="008B6B01">
              <w:rPr>
                <w:rFonts w:asciiTheme="minorHAnsi" w:hAnsiTheme="minorHAnsi" w:cstheme="minorHAnsi"/>
                <w:color w:val="0070C0"/>
                <w:sz w:val="22"/>
                <w:szCs w:val="22"/>
              </w:rPr>
              <w:t xml:space="preserve"> Vers 3 ans </w:t>
            </w:r>
            <w:r w:rsidR="008B6B01" w:rsidRPr="008B6B01">
              <w:rPr>
                <w:rFonts w:asciiTheme="minorHAnsi" w:hAnsiTheme="minorHAnsi" w:cstheme="minorHAnsi"/>
                <w:color w:val="0070C0"/>
                <w:sz w:val="22"/>
                <w:szCs w:val="22"/>
              </w:rPr>
              <w:tab/>
            </w:r>
            <w:sdt>
              <w:sdtPr>
                <w:rPr>
                  <w:rFonts w:asciiTheme="minorHAnsi" w:hAnsiTheme="minorHAnsi" w:cstheme="minorHAnsi"/>
                  <w:color w:val="0070C0"/>
                  <w:sz w:val="24"/>
                </w:rPr>
                <w:id w:val="-1977132535"/>
                <w14:checkbox>
                  <w14:checked w14:val="0"/>
                  <w14:checkedState w14:val="2612" w14:font="MS Gothic"/>
                  <w14:uncheckedState w14:val="2610" w14:font="MS Gothic"/>
                </w14:checkbox>
              </w:sdtPr>
              <w:sdtEndPr/>
              <w:sdtContent>
                <w:r w:rsidR="008B6B01" w:rsidRPr="008B6B01">
                  <w:rPr>
                    <w:rFonts w:ascii="MS Gothic" w:eastAsia="MS Gothic" w:hAnsi="MS Gothic" w:cstheme="minorHAnsi" w:hint="eastAsia"/>
                    <w:color w:val="0070C0"/>
                    <w:sz w:val="24"/>
                  </w:rPr>
                  <w:t>☐</w:t>
                </w:r>
              </w:sdtContent>
            </w:sdt>
            <w:r w:rsidR="008B6B01" w:rsidRPr="008B6B01">
              <w:rPr>
                <w:rFonts w:asciiTheme="minorHAnsi" w:hAnsiTheme="minorHAnsi" w:cstheme="minorHAnsi"/>
                <w:color w:val="0070C0"/>
                <w:sz w:val="22"/>
                <w:szCs w:val="22"/>
              </w:rPr>
              <w:t xml:space="preserve"> Vers 5 ans</w:t>
            </w:r>
            <w:r w:rsidR="001D34C6">
              <w:rPr>
                <w:rFonts w:asciiTheme="minorHAnsi" w:hAnsiTheme="minorHAnsi" w:cstheme="minorHAnsi"/>
                <w:color w:val="0070C0"/>
                <w:sz w:val="22"/>
                <w:szCs w:val="22"/>
              </w:rPr>
              <w:t xml:space="preserve">  </w:t>
            </w:r>
            <w:r w:rsidR="001D34C6">
              <w:rPr>
                <w:rFonts w:asciiTheme="minorHAnsi" w:hAnsiTheme="minorHAnsi" w:cstheme="minorHAnsi"/>
                <w:color w:val="0070C0"/>
                <w:sz w:val="22"/>
                <w:szCs w:val="22"/>
              </w:rPr>
              <w:tab/>
            </w:r>
            <w:sdt>
              <w:sdtPr>
                <w:rPr>
                  <w:rFonts w:asciiTheme="minorHAnsi" w:hAnsiTheme="minorHAnsi" w:cstheme="minorHAnsi"/>
                  <w:color w:val="0070C0"/>
                  <w:sz w:val="22"/>
                  <w:szCs w:val="22"/>
                </w:rPr>
                <w:id w:val="-1608654245"/>
                <w14:checkbox>
                  <w14:checked w14:val="0"/>
                  <w14:checkedState w14:val="2612" w14:font="MS Gothic"/>
                  <w14:uncheckedState w14:val="2610" w14:font="MS Gothic"/>
                </w14:checkbox>
              </w:sdtPr>
              <w:sdtEndPr/>
              <w:sdtContent>
                <w:r w:rsidR="001D34C6">
                  <w:rPr>
                    <w:rFonts w:ascii="MS Gothic" w:eastAsia="MS Gothic" w:hAnsi="MS Gothic" w:cstheme="minorHAnsi" w:hint="eastAsia"/>
                    <w:color w:val="0070C0"/>
                    <w:sz w:val="22"/>
                    <w:szCs w:val="22"/>
                  </w:rPr>
                  <w:t>☐</w:t>
                </w:r>
              </w:sdtContent>
            </w:sdt>
            <w:r w:rsidR="001D34C6">
              <w:rPr>
                <w:rFonts w:asciiTheme="minorHAnsi" w:hAnsiTheme="minorHAnsi" w:cstheme="minorHAnsi"/>
                <w:color w:val="0070C0"/>
                <w:sz w:val="22"/>
                <w:szCs w:val="22"/>
              </w:rPr>
              <w:t xml:space="preserve"> Autre : </w:t>
            </w:r>
            <w:sdt>
              <w:sdtPr>
                <w:rPr>
                  <w:rFonts w:asciiTheme="minorHAnsi" w:hAnsiTheme="minorHAnsi" w:cstheme="minorHAnsi"/>
                  <w:color w:val="0070C0"/>
                  <w:sz w:val="22"/>
                  <w:szCs w:val="22"/>
                </w:rPr>
                <w:id w:val="249783311"/>
                <w:placeholder>
                  <w:docPart w:val="DefaultPlaceholder_-1854013440"/>
                </w:placeholder>
              </w:sdtPr>
              <w:sdtEndPr/>
              <w:sdtContent>
                <w:r w:rsidR="001D34C6">
                  <w:rPr>
                    <w:rFonts w:asciiTheme="minorHAnsi" w:hAnsiTheme="minorHAnsi" w:cstheme="minorHAnsi"/>
                    <w:color w:val="0070C0"/>
                    <w:sz w:val="22"/>
                    <w:szCs w:val="22"/>
                  </w:rPr>
                  <w:t xml:space="preserve">  </w:t>
                </w:r>
              </w:sdtContent>
            </w:sdt>
          </w:p>
          <w:p w:rsidR="008B6B01" w:rsidRPr="008B6B01" w:rsidRDefault="008B6B01" w:rsidP="008B6B01">
            <w:pPr>
              <w:spacing w:before="20" w:after="20"/>
              <w:jc w:val="both"/>
              <w:rPr>
                <w:rFonts w:asciiTheme="minorHAnsi" w:hAnsiTheme="minorHAnsi" w:cstheme="minorHAnsi"/>
                <w:sz w:val="22"/>
                <w:szCs w:val="22"/>
              </w:rPr>
            </w:pPr>
          </w:p>
          <w:p w:rsidR="00B652DF" w:rsidRDefault="008B6B01" w:rsidP="008B6B01">
            <w:pPr>
              <w:spacing w:before="20" w:after="20"/>
              <w:jc w:val="both"/>
              <w:rPr>
                <w:rFonts w:asciiTheme="minorHAnsi" w:hAnsiTheme="minorHAnsi" w:cstheme="minorHAnsi"/>
                <w:sz w:val="22"/>
                <w:szCs w:val="22"/>
              </w:rPr>
            </w:pPr>
            <w:r w:rsidRPr="008B6B01">
              <w:rPr>
                <w:rFonts w:asciiTheme="minorHAnsi" w:hAnsiTheme="minorHAnsi" w:cstheme="minorHAnsi"/>
                <w:sz w:val="22"/>
                <w:szCs w:val="22"/>
              </w:rPr>
              <w:t>Ces évaluations sont faites da</w:t>
            </w:r>
            <w:r w:rsidR="00B652DF">
              <w:rPr>
                <w:rFonts w:asciiTheme="minorHAnsi" w:hAnsiTheme="minorHAnsi" w:cstheme="minorHAnsi"/>
                <w:sz w:val="22"/>
                <w:szCs w:val="22"/>
              </w:rPr>
              <w:t xml:space="preserve">ns une ou plusieurs </w:t>
            </w:r>
            <w:proofErr w:type="gramStart"/>
            <w:r w:rsidR="00B652DF">
              <w:rPr>
                <w:rFonts w:asciiTheme="minorHAnsi" w:hAnsiTheme="minorHAnsi" w:cstheme="minorHAnsi"/>
                <w:sz w:val="22"/>
                <w:szCs w:val="22"/>
              </w:rPr>
              <w:t>disciplines</w:t>
            </w:r>
            <w:proofErr w:type="gramEnd"/>
          </w:p>
          <w:p w:rsidR="008B6B01" w:rsidRDefault="008B6B01" w:rsidP="001D34C6">
            <w:pPr>
              <w:spacing w:before="20" w:after="20"/>
              <w:ind w:right="-110"/>
              <w:jc w:val="both"/>
              <w:rPr>
                <w:rFonts w:asciiTheme="minorHAnsi" w:hAnsiTheme="minorHAnsi" w:cstheme="minorHAnsi"/>
                <w:sz w:val="22"/>
                <w:szCs w:val="22"/>
              </w:rPr>
            </w:pPr>
            <w:r w:rsidRPr="008B6B01">
              <w:rPr>
                <w:rFonts w:asciiTheme="minorHAnsi" w:hAnsiTheme="minorHAnsi" w:cstheme="minorHAnsi"/>
                <w:sz w:val="22"/>
                <w:szCs w:val="22"/>
              </w:rPr>
              <w:t>(</w:t>
            </w:r>
            <w:proofErr w:type="gramStart"/>
            <w:r w:rsidRPr="008B6B01">
              <w:rPr>
                <w:rFonts w:asciiTheme="minorHAnsi" w:hAnsiTheme="minorHAnsi" w:cstheme="minorHAnsi"/>
                <w:sz w:val="22"/>
                <w:szCs w:val="22"/>
              </w:rPr>
              <w:t>ex.</w:t>
            </w:r>
            <w:proofErr w:type="gramEnd"/>
            <w:r w:rsidRPr="008B6B01">
              <w:rPr>
                <w:rFonts w:asciiTheme="minorHAnsi" w:hAnsiTheme="minorHAnsi" w:cstheme="minorHAnsi"/>
                <w:sz w:val="22"/>
                <w:szCs w:val="22"/>
              </w:rPr>
              <w:t xml:space="preserve"> : orthophonie, physiothérapie, ergothérapie). </w:t>
            </w:r>
            <w:r>
              <w:rPr>
                <w:rFonts w:asciiTheme="minorHAnsi" w:hAnsiTheme="minorHAnsi" w:cstheme="minorHAnsi"/>
                <w:sz w:val="22"/>
                <w:szCs w:val="22"/>
              </w:rPr>
              <w:t xml:space="preserve"> </w:t>
            </w:r>
          </w:p>
          <w:p w:rsidR="008B6B01" w:rsidRDefault="008B6B01" w:rsidP="008B6B01">
            <w:pPr>
              <w:spacing w:before="20" w:after="20"/>
              <w:jc w:val="both"/>
              <w:rPr>
                <w:rFonts w:asciiTheme="minorHAnsi" w:hAnsiTheme="minorHAnsi" w:cstheme="minorHAnsi"/>
                <w:sz w:val="22"/>
                <w:szCs w:val="22"/>
              </w:rPr>
            </w:pPr>
          </w:p>
          <w:p w:rsidR="00051B31" w:rsidRDefault="00051B31" w:rsidP="008B6B01">
            <w:pPr>
              <w:spacing w:before="20" w:after="20"/>
              <w:jc w:val="both"/>
              <w:rPr>
                <w:rFonts w:asciiTheme="minorHAnsi" w:hAnsiTheme="minorHAnsi" w:cstheme="minorHAnsi"/>
                <w:sz w:val="22"/>
                <w:szCs w:val="22"/>
              </w:rPr>
            </w:pPr>
          </w:p>
          <w:p w:rsidR="008B6B01" w:rsidRPr="008B6B01" w:rsidRDefault="008B6B01" w:rsidP="008B6B01">
            <w:pPr>
              <w:spacing w:before="20" w:after="20"/>
              <w:jc w:val="both"/>
              <w:rPr>
                <w:rFonts w:asciiTheme="minorHAnsi" w:hAnsiTheme="minorHAnsi" w:cstheme="minorHAnsi"/>
                <w:color w:val="0070C0"/>
                <w:sz w:val="24"/>
              </w:rPr>
            </w:pPr>
            <w:r w:rsidRPr="00B652DF">
              <w:rPr>
                <w:rFonts w:asciiTheme="minorHAnsi" w:hAnsiTheme="minorHAnsi" w:cstheme="minorHAnsi"/>
                <w:b/>
                <w:color w:val="0070C0"/>
                <w:sz w:val="24"/>
                <w:u w:val="single"/>
              </w:rPr>
              <w:t>Vous devez contacter</w:t>
            </w:r>
            <w:r w:rsidRPr="008B6B01">
              <w:rPr>
                <w:rFonts w:asciiTheme="minorHAnsi" w:hAnsiTheme="minorHAnsi" w:cstheme="minorHAnsi"/>
                <w:color w:val="0070C0"/>
                <w:sz w:val="24"/>
              </w:rPr>
              <w:t xml:space="preserve"> la coordination clinique pour un rendez-vous</w:t>
            </w:r>
          </w:p>
          <w:p w:rsidR="008B6B01" w:rsidRPr="008B6B01" w:rsidRDefault="008B6B01" w:rsidP="00716E97">
            <w:pPr>
              <w:spacing w:before="60" w:after="20"/>
              <w:jc w:val="both"/>
              <w:rPr>
                <w:rFonts w:asciiTheme="minorHAnsi" w:hAnsiTheme="minorHAnsi" w:cstheme="minorHAnsi"/>
                <w:color w:val="0070C0"/>
                <w:sz w:val="24"/>
              </w:rPr>
            </w:pPr>
            <w:r w:rsidRPr="008B6B01">
              <w:rPr>
                <w:rFonts w:asciiTheme="minorHAnsi" w:hAnsiTheme="minorHAnsi" w:cstheme="minorHAnsi"/>
                <w:color w:val="0070C0"/>
                <w:sz w:val="24"/>
              </w:rPr>
              <w:t xml:space="preserve"> au numéro :  </w:t>
            </w:r>
            <w:sdt>
              <w:sdtPr>
                <w:rPr>
                  <w:rFonts w:asciiTheme="minorHAnsi" w:hAnsiTheme="minorHAnsi" w:cstheme="minorHAnsi"/>
                  <w:color w:val="0070C0"/>
                  <w:sz w:val="24"/>
                </w:rPr>
                <w:id w:val="839668686"/>
                <w:placeholder>
                  <w:docPart w:val="DefaultPlaceholder_-1854013440"/>
                </w:placeholder>
              </w:sdtPr>
              <w:sdtEndPr/>
              <w:sdtContent>
                <w:r w:rsidRPr="008B6B01">
                  <w:rPr>
                    <w:rFonts w:asciiTheme="minorHAnsi" w:hAnsiTheme="minorHAnsi" w:cstheme="minorHAnsi"/>
                    <w:color w:val="0070C0"/>
                    <w:sz w:val="24"/>
                  </w:rPr>
                  <w:t xml:space="preserve">   </w:t>
                </w:r>
              </w:sdtContent>
            </w:sdt>
          </w:p>
          <w:p w:rsidR="008B6B01" w:rsidRPr="00B30EA5" w:rsidRDefault="008B6B01" w:rsidP="00752889">
            <w:pPr>
              <w:spacing w:before="20" w:after="20"/>
              <w:rPr>
                <w:rFonts w:asciiTheme="minorHAnsi" w:hAnsiTheme="minorHAnsi" w:cstheme="minorHAnsi"/>
                <w:sz w:val="24"/>
              </w:rPr>
            </w:pPr>
            <w:r>
              <w:rPr>
                <w:rFonts w:asciiTheme="minorHAnsi" w:hAnsiTheme="minorHAnsi" w:cstheme="minorHAnsi"/>
                <w:noProof/>
                <w:sz w:val="22"/>
                <w:szCs w:val="22"/>
              </w:rPr>
              <mc:AlternateContent>
                <mc:Choice Requires="wps">
                  <w:drawing>
                    <wp:anchor distT="0" distB="0" distL="114300" distR="114300" simplePos="0" relativeHeight="251663360" behindDoc="0" locked="0" layoutInCell="1" allowOverlap="1">
                      <wp:simplePos x="0" y="0"/>
                      <wp:positionH relativeFrom="column">
                        <wp:posOffset>758728</wp:posOffset>
                      </wp:positionH>
                      <wp:positionV relativeFrom="paragraph">
                        <wp:posOffset>4911</wp:posOffset>
                      </wp:positionV>
                      <wp:extent cx="2523281" cy="0"/>
                      <wp:effectExtent l="0" t="0" r="29845" b="19050"/>
                      <wp:wrapNone/>
                      <wp:docPr id="5" name="Connecteur droit 5"/>
                      <wp:cNvGraphicFramePr/>
                      <a:graphic xmlns:a="http://schemas.openxmlformats.org/drawingml/2006/main">
                        <a:graphicData uri="http://schemas.microsoft.com/office/word/2010/wordprocessingShape">
                          <wps:wsp>
                            <wps:cNvCnPr/>
                            <wps:spPr>
                              <a:xfrm flipV="1">
                                <a:off x="0" y="0"/>
                                <a:ext cx="2523281"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2678DE" id="Connecteur droit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4pt" to="258.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" strokecolor="#4579b8 [3044]"/>
                  </w:pict>
                </mc:Fallback>
              </mc:AlternateContent>
            </w:r>
          </w:p>
        </w:tc>
      </w:tr>
    </w:tbl>
    <w:p w:rsidR="00A53191" w:rsidRDefault="00A53191" w:rsidP="008B6B01">
      <w:pPr>
        <w:rPr>
          <w:rFonts w:ascii="Arial" w:hAnsi="Arial" w:cs="Arial"/>
        </w:rPr>
      </w:pPr>
    </w:p>
    <w:tbl>
      <w:tblPr>
        <w:tblStyle w:val="Grilledutableau"/>
        <w:tblW w:w="9776" w:type="dxa"/>
        <w:tblLook w:val="04A0" w:firstRow="1" w:lastRow="0" w:firstColumn="1" w:lastColumn="0" w:noHBand="0" w:noVBand="1"/>
      </w:tblPr>
      <w:tblGrid>
        <w:gridCol w:w="9776"/>
      </w:tblGrid>
      <w:tr w:rsidR="00A3646B" w:rsidRPr="00645A9B" w:rsidTr="00752889">
        <w:trPr>
          <w:trHeight w:val="449"/>
          <w:tblHeader/>
        </w:trPr>
        <w:tc>
          <w:tcPr>
            <w:tcW w:w="9776" w:type="dxa"/>
            <w:shd w:val="clear" w:color="auto" w:fill="8DB3E2" w:themeFill="text2" w:themeFillTint="66"/>
            <w:vAlign w:val="center"/>
          </w:tcPr>
          <w:p w:rsidR="00A3646B" w:rsidRPr="008B6B01" w:rsidRDefault="00A3646B" w:rsidP="00752889">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t>Vigilance</w:t>
            </w:r>
            <w:r w:rsidRPr="008B6B01">
              <w:rPr>
                <w:rFonts w:asciiTheme="minorHAnsi" w:hAnsiTheme="minorHAnsi" w:cstheme="minorHAnsi"/>
                <w:b/>
                <w:sz w:val="24"/>
              </w:rPr>
              <w:t xml:space="preserve"> après un TCC</w:t>
            </w:r>
          </w:p>
        </w:tc>
      </w:tr>
      <w:tr w:rsidR="00A3646B" w:rsidRPr="00645A9B" w:rsidTr="005B68C7">
        <w:trPr>
          <w:trHeight w:hRule="exact" w:val="5817"/>
        </w:trPr>
        <w:tc>
          <w:tcPr>
            <w:tcW w:w="9776" w:type="dxa"/>
            <w:shd w:val="clear" w:color="auto" w:fill="FFFFFF" w:themeFill="background1"/>
          </w:tcPr>
          <w:p w:rsidR="00A3646B" w:rsidRPr="00A3646B" w:rsidRDefault="00A3646B" w:rsidP="00A3646B">
            <w:pPr>
              <w:spacing w:before="20" w:after="20"/>
              <w:jc w:val="both"/>
              <w:rPr>
                <w:rFonts w:asciiTheme="minorHAnsi" w:hAnsiTheme="minorHAnsi" w:cstheme="minorHAnsi"/>
                <w:b/>
                <w:sz w:val="22"/>
                <w:szCs w:val="22"/>
              </w:rPr>
            </w:pPr>
            <w:r w:rsidRPr="00A3646B">
              <w:rPr>
                <w:rFonts w:asciiTheme="minorHAnsi" w:hAnsiTheme="minorHAnsi" w:cstheme="minorHAnsi"/>
                <w:b/>
                <w:sz w:val="22"/>
                <w:szCs w:val="22"/>
              </w:rPr>
              <w:t xml:space="preserve">Après l’âge de 5 ans, nous recommandons d’être vigilant lors des </w:t>
            </w:r>
            <w:r w:rsidRPr="00EA2453">
              <w:rPr>
                <w:rFonts w:asciiTheme="minorHAnsi" w:hAnsiTheme="minorHAnsi" w:cstheme="minorHAnsi"/>
                <w:b/>
                <w:sz w:val="22"/>
                <w:szCs w:val="22"/>
                <w:u w:val="single"/>
              </w:rPr>
              <w:t>périodes charnières</w:t>
            </w:r>
            <w:r w:rsidRPr="00A3646B">
              <w:rPr>
                <w:rFonts w:asciiTheme="minorHAnsi" w:hAnsiTheme="minorHAnsi" w:cstheme="minorHAnsi"/>
                <w:b/>
                <w:sz w:val="22"/>
                <w:szCs w:val="22"/>
              </w:rPr>
              <w:t xml:space="preserve"> suivantes :</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Pr>
                <w:rFonts w:asciiTheme="minorHAnsi" w:hAnsiTheme="minorHAnsi" w:cstheme="minorHAnsi"/>
                <w:sz w:val="22"/>
                <w:szCs w:val="22"/>
              </w:rPr>
              <w:t xml:space="preserve">Mi-maternelle </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Pr>
                <w:rFonts w:asciiTheme="minorHAnsi" w:hAnsiTheme="minorHAnsi" w:cstheme="minorHAnsi"/>
                <w:sz w:val="22"/>
                <w:szCs w:val="22"/>
              </w:rPr>
              <w:t>Mi-1</w:t>
            </w:r>
            <w:r w:rsidRPr="00A3646B">
              <w:rPr>
                <w:rFonts w:asciiTheme="minorHAnsi" w:hAnsiTheme="minorHAnsi" w:cstheme="minorHAnsi"/>
                <w:sz w:val="22"/>
                <w:szCs w:val="22"/>
                <w:vertAlign w:val="superscript"/>
              </w:rPr>
              <w:t>re</w:t>
            </w:r>
            <w:r>
              <w:rPr>
                <w:rFonts w:asciiTheme="minorHAnsi" w:hAnsiTheme="minorHAnsi" w:cstheme="minorHAnsi"/>
                <w:sz w:val="22"/>
                <w:szCs w:val="22"/>
              </w:rPr>
              <w:t xml:space="preserve"> année primaire</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Pr>
                <w:rFonts w:asciiTheme="minorHAnsi" w:hAnsiTheme="minorHAnsi" w:cstheme="minorHAnsi"/>
                <w:sz w:val="22"/>
                <w:szCs w:val="22"/>
              </w:rPr>
              <w:t>Début la 3</w:t>
            </w:r>
            <w:r w:rsidRPr="00A3646B">
              <w:rPr>
                <w:rFonts w:asciiTheme="minorHAnsi" w:hAnsiTheme="minorHAnsi" w:cstheme="minorHAnsi"/>
                <w:sz w:val="22"/>
                <w:szCs w:val="22"/>
                <w:vertAlign w:val="superscript"/>
              </w:rPr>
              <w:t>e</w:t>
            </w:r>
            <w:r>
              <w:rPr>
                <w:rFonts w:asciiTheme="minorHAnsi" w:hAnsiTheme="minorHAnsi" w:cstheme="minorHAnsi"/>
                <w:sz w:val="22"/>
                <w:szCs w:val="22"/>
              </w:rPr>
              <w:t xml:space="preserve"> année primaire</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Pr>
                <w:rFonts w:asciiTheme="minorHAnsi" w:hAnsiTheme="minorHAnsi" w:cstheme="minorHAnsi"/>
                <w:sz w:val="22"/>
                <w:szCs w:val="22"/>
              </w:rPr>
              <w:t>Début de la 5</w:t>
            </w:r>
            <w:r w:rsidRPr="00A3646B">
              <w:rPr>
                <w:rFonts w:asciiTheme="minorHAnsi" w:hAnsiTheme="minorHAnsi" w:cstheme="minorHAnsi"/>
                <w:sz w:val="22"/>
                <w:szCs w:val="22"/>
                <w:vertAlign w:val="superscript"/>
              </w:rPr>
              <w:t>e</w:t>
            </w:r>
            <w:r>
              <w:rPr>
                <w:rFonts w:asciiTheme="minorHAnsi" w:hAnsiTheme="minorHAnsi" w:cstheme="minorHAnsi"/>
                <w:sz w:val="22"/>
                <w:szCs w:val="22"/>
              </w:rPr>
              <w:t xml:space="preserve"> année primaire</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sidRPr="00A3646B">
              <w:rPr>
                <w:rFonts w:asciiTheme="minorHAnsi" w:hAnsiTheme="minorHAnsi" w:cstheme="minorHAnsi"/>
                <w:sz w:val="22"/>
                <w:szCs w:val="22"/>
              </w:rPr>
              <w:t>Transition ent</w:t>
            </w:r>
            <w:r>
              <w:rPr>
                <w:rFonts w:asciiTheme="minorHAnsi" w:hAnsiTheme="minorHAnsi" w:cstheme="minorHAnsi"/>
                <w:sz w:val="22"/>
                <w:szCs w:val="22"/>
              </w:rPr>
              <w:t>re le primaire et le secondaire</w:t>
            </w:r>
          </w:p>
          <w:p w:rsidR="00A3646B" w:rsidRPr="00A3646B" w:rsidRDefault="00A3646B" w:rsidP="00A3646B">
            <w:pPr>
              <w:pStyle w:val="Paragraphedeliste"/>
              <w:numPr>
                <w:ilvl w:val="0"/>
                <w:numId w:val="10"/>
              </w:numPr>
              <w:spacing w:before="60" w:after="40"/>
              <w:ind w:left="885" w:hanging="567"/>
              <w:contextualSpacing w:val="0"/>
              <w:rPr>
                <w:rFonts w:asciiTheme="minorHAnsi" w:hAnsiTheme="minorHAnsi" w:cstheme="minorHAnsi"/>
                <w:sz w:val="22"/>
                <w:szCs w:val="22"/>
              </w:rPr>
            </w:pPr>
            <w:r w:rsidRPr="00A3646B">
              <w:rPr>
                <w:rFonts w:asciiTheme="minorHAnsi" w:hAnsiTheme="minorHAnsi" w:cstheme="minorHAnsi"/>
                <w:sz w:val="22"/>
                <w:szCs w:val="22"/>
              </w:rPr>
              <w:t xml:space="preserve">Vers 15-16 ans; moment où les étapes post-secondaires sont anticipées </w:t>
            </w:r>
            <w:r>
              <w:rPr>
                <w:rFonts w:asciiTheme="minorHAnsi" w:hAnsiTheme="minorHAnsi" w:cstheme="minorHAnsi"/>
                <w:sz w:val="22"/>
                <w:szCs w:val="22"/>
              </w:rPr>
              <w:br/>
            </w:r>
            <w:r w:rsidRPr="00A3646B">
              <w:rPr>
                <w:rFonts w:asciiTheme="minorHAnsi" w:hAnsiTheme="minorHAnsi" w:cstheme="minorHAnsi"/>
                <w:sz w:val="22"/>
                <w:szCs w:val="22"/>
              </w:rPr>
              <w:t>(études post-secondai</w:t>
            </w:r>
            <w:r>
              <w:rPr>
                <w:rFonts w:asciiTheme="minorHAnsi" w:hAnsiTheme="minorHAnsi" w:cstheme="minorHAnsi"/>
                <w:sz w:val="22"/>
                <w:szCs w:val="22"/>
              </w:rPr>
              <w:t>res, métiers spécialisés, etc.)</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sidRPr="00A3646B">
              <w:rPr>
                <w:rFonts w:asciiTheme="minorHAnsi" w:hAnsiTheme="minorHAnsi" w:cstheme="minorHAnsi"/>
                <w:sz w:val="22"/>
                <w:szCs w:val="22"/>
              </w:rPr>
              <w:t xml:space="preserve">Démarches pour </w:t>
            </w:r>
            <w:r>
              <w:rPr>
                <w:rFonts w:asciiTheme="minorHAnsi" w:hAnsiTheme="minorHAnsi" w:cstheme="minorHAnsi"/>
                <w:sz w:val="22"/>
                <w:szCs w:val="22"/>
              </w:rPr>
              <w:t>obtention du permis de conduire</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sidRPr="00A3646B">
              <w:rPr>
                <w:rFonts w:asciiTheme="minorHAnsi" w:hAnsiTheme="minorHAnsi" w:cstheme="minorHAnsi"/>
                <w:sz w:val="22"/>
                <w:szCs w:val="22"/>
              </w:rPr>
              <w:t>Questions quant au développement de l’autonomie financière e</w:t>
            </w:r>
            <w:r>
              <w:rPr>
                <w:rFonts w:asciiTheme="minorHAnsi" w:hAnsiTheme="minorHAnsi" w:cstheme="minorHAnsi"/>
                <w:sz w:val="22"/>
                <w:szCs w:val="22"/>
              </w:rPr>
              <w:t>t la capacité à gérer ses biens</w:t>
            </w:r>
          </w:p>
          <w:p w:rsidR="00A3646B" w:rsidRPr="00A3646B" w:rsidRDefault="00A3646B" w:rsidP="00A3646B">
            <w:pPr>
              <w:pStyle w:val="Paragraphedeliste"/>
              <w:numPr>
                <w:ilvl w:val="0"/>
                <w:numId w:val="10"/>
              </w:numPr>
              <w:spacing w:before="60" w:after="40"/>
              <w:ind w:left="885" w:hanging="567"/>
              <w:contextualSpacing w:val="0"/>
              <w:jc w:val="both"/>
              <w:rPr>
                <w:rFonts w:asciiTheme="minorHAnsi" w:hAnsiTheme="minorHAnsi" w:cstheme="minorHAnsi"/>
                <w:sz w:val="22"/>
                <w:szCs w:val="22"/>
              </w:rPr>
            </w:pPr>
            <w:r w:rsidRPr="00A3646B">
              <w:rPr>
                <w:rFonts w:asciiTheme="minorHAnsi" w:hAnsiTheme="minorHAnsi" w:cstheme="minorHAnsi"/>
                <w:sz w:val="22"/>
                <w:szCs w:val="22"/>
              </w:rPr>
              <w:t>Transition vers la vie a</w:t>
            </w:r>
            <w:r>
              <w:rPr>
                <w:rFonts w:asciiTheme="minorHAnsi" w:hAnsiTheme="minorHAnsi" w:cstheme="minorHAnsi"/>
                <w:sz w:val="22"/>
                <w:szCs w:val="22"/>
              </w:rPr>
              <w:t>utonome (la vie en appartement)</w:t>
            </w:r>
          </w:p>
          <w:p w:rsidR="00A3646B" w:rsidRDefault="00A3646B" w:rsidP="00A3646B">
            <w:pPr>
              <w:spacing w:before="20" w:after="20"/>
              <w:jc w:val="both"/>
              <w:rPr>
                <w:rFonts w:asciiTheme="minorHAnsi" w:hAnsiTheme="minorHAnsi" w:cstheme="minorHAnsi"/>
                <w:sz w:val="22"/>
                <w:szCs w:val="22"/>
              </w:rPr>
            </w:pPr>
          </w:p>
          <w:p w:rsidR="00051B31" w:rsidRPr="00A3646B" w:rsidRDefault="00051B31" w:rsidP="00A3646B">
            <w:pPr>
              <w:spacing w:before="20" w:after="20"/>
              <w:jc w:val="both"/>
              <w:rPr>
                <w:rFonts w:asciiTheme="minorHAnsi" w:hAnsiTheme="minorHAnsi" w:cstheme="minorHAnsi"/>
                <w:sz w:val="22"/>
                <w:szCs w:val="22"/>
              </w:rPr>
            </w:pPr>
          </w:p>
          <w:p w:rsidR="00A3646B" w:rsidRPr="008B6B01" w:rsidRDefault="00A3646B" w:rsidP="00752889">
            <w:pPr>
              <w:spacing w:before="20" w:after="20"/>
              <w:jc w:val="both"/>
              <w:rPr>
                <w:rFonts w:asciiTheme="minorHAnsi" w:hAnsiTheme="minorHAnsi" w:cstheme="minorHAnsi"/>
                <w:color w:val="0070C0"/>
                <w:sz w:val="24"/>
              </w:rPr>
            </w:pPr>
            <w:r>
              <w:rPr>
                <w:rFonts w:asciiTheme="minorHAnsi" w:hAnsiTheme="minorHAnsi" w:cstheme="minorHAnsi"/>
                <w:b/>
                <w:color w:val="0070C0"/>
                <w:sz w:val="24"/>
                <w:u w:val="single"/>
              </w:rPr>
              <w:t>En cas d’inquiétudes</w:t>
            </w:r>
            <w:r>
              <w:rPr>
                <w:rFonts w:asciiTheme="minorHAnsi" w:hAnsiTheme="minorHAnsi" w:cstheme="minorHAnsi"/>
                <w:color w:val="0070C0"/>
                <w:sz w:val="24"/>
              </w:rPr>
              <w:t xml:space="preserve"> vous pouvez contacter la</w:t>
            </w:r>
            <w:r w:rsidRPr="008B6B01">
              <w:rPr>
                <w:rFonts w:asciiTheme="minorHAnsi" w:hAnsiTheme="minorHAnsi" w:cstheme="minorHAnsi"/>
                <w:color w:val="0070C0"/>
                <w:sz w:val="24"/>
              </w:rPr>
              <w:t xml:space="preserve"> coordination clinique </w:t>
            </w:r>
          </w:p>
          <w:p w:rsidR="00A3646B" w:rsidRPr="008B6B01" w:rsidRDefault="00A3646B" w:rsidP="00051B31">
            <w:pPr>
              <w:spacing w:before="60" w:after="20"/>
              <w:jc w:val="both"/>
              <w:rPr>
                <w:rFonts w:asciiTheme="minorHAnsi" w:hAnsiTheme="minorHAnsi" w:cstheme="minorHAnsi"/>
                <w:color w:val="0070C0"/>
                <w:sz w:val="24"/>
              </w:rPr>
            </w:pPr>
            <w:r w:rsidRPr="008B6B01">
              <w:rPr>
                <w:rFonts w:asciiTheme="minorHAnsi" w:hAnsiTheme="minorHAnsi" w:cstheme="minorHAnsi"/>
                <w:color w:val="0070C0"/>
                <w:sz w:val="24"/>
              </w:rPr>
              <w:t xml:space="preserve"> au numéro :  </w:t>
            </w:r>
            <w:sdt>
              <w:sdtPr>
                <w:rPr>
                  <w:rFonts w:asciiTheme="minorHAnsi" w:hAnsiTheme="minorHAnsi" w:cstheme="minorHAnsi"/>
                  <w:color w:val="0070C0"/>
                  <w:sz w:val="24"/>
                </w:rPr>
                <w:id w:val="1446971021"/>
                <w:placeholder>
                  <w:docPart w:val="3007A01205244D1B9511BF218E44E8AA"/>
                </w:placeholder>
              </w:sdtPr>
              <w:sdtEndPr/>
              <w:sdtContent>
                <w:r w:rsidRPr="008B6B01">
                  <w:rPr>
                    <w:rFonts w:asciiTheme="minorHAnsi" w:hAnsiTheme="minorHAnsi" w:cstheme="minorHAnsi"/>
                    <w:color w:val="0070C0"/>
                    <w:sz w:val="24"/>
                  </w:rPr>
                  <w:t xml:space="preserve">   </w:t>
                </w:r>
              </w:sdtContent>
            </w:sdt>
          </w:p>
          <w:p w:rsidR="00A3646B" w:rsidRPr="00B30EA5" w:rsidRDefault="00A3646B" w:rsidP="00752889">
            <w:pPr>
              <w:spacing w:before="20" w:after="20"/>
              <w:rPr>
                <w:rFonts w:asciiTheme="minorHAnsi" w:hAnsiTheme="minorHAnsi" w:cstheme="minorHAnsi"/>
                <w:sz w:val="24"/>
              </w:rPr>
            </w:pPr>
            <w:r>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2AE4BE42" wp14:editId="2463A4CC">
                      <wp:simplePos x="0" y="0"/>
                      <wp:positionH relativeFrom="column">
                        <wp:posOffset>758728</wp:posOffset>
                      </wp:positionH>
                      <wp:positionV relativeFrom="paragraph">
                        <wp:posOffset>4911</wp:posOffset>
                      </wp:positionV>
                      <wp:extent cx="2523281" cy="0"/>
                      <wp:effectExtent l="0" t="0" r="29845" b="19050"/>
                      <wp:wrapNone/>
                      <wp:docPr id="6" name="Connecteur droit 6"/>
                      <wp:cNvGraphicFramePr/>
                      <a:graphic xmlns:a="http://schemas.openxmlformats.org/drawingml/2006/main">
                        <a:graphicData uri="http://schemas.microsoft.com/office/word/2010/wordprocessingShape">
                          <wps:wsp>
                            <wps:cNvCnPr/>
                            <wps:spPr>
                              <a:xfrm flipV="1">
                                <a:off x="0" y="0"/>
                                <a:ext cx="2523281"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7E125C" id="Connecteur droit 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4pt" to="258.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" strokecolor="#0070c0"/>
                  </w:pict>
                </mc:Fallback>
              </mc:AlternateContent>
            </w:r>
          </w:p>
        </w:tc>
      </w:tr>
    </w:tbl>
    <w:p w:rsidR="00653833" w:rsidRDefault="00653833" w:rsidP="008B6B01">
      <w:pPr>
        <w:rPr>
          <w:rFonts w:ascii="Arial" w:hAnsi="Arial" w:cs="Arial"/>
        </w:rPr>
      </w:pPr>
    </w:p>
    <w:p w:rsidR="00653833" w:rsidRDefault="00653833" w:rsidP="008B6B01">
      <w:pPr>
        <w:rPr>
          <w:rFonts w:ascii="Arial" w:hAnsi="Arial" w:cs="Arial"/>
        </w:rPr>
      </w:pPr>
    </w:p>
    <w:p w:rsidR="00A53191" w:rsidRPr="0051320A" w:rsidRDefault="00A53191" w:rsidP="003451A4">
      <w:pPr>
        <w:jc w:val="center"/>
        <w:rPr>
          <w:rFonts w:ascii="Arial" w:hAnsi="Arial" w:cs="Arial"/>
        </w:rPr>
      </w:pPr>
    </w:p>
    <w:tbl>
      <w:tblPr>
        <w:tblStyle w:val="Grilledutableau"/>
        <w:tblW w:w="9776" w:type="dxa"/>
        <w:tblLook w:val="04A0" w:firstRow="1" w:lastRow="0" w:firstColumn="1" w:lastColumn="0" w:noHBand="0" w:noVBand="1"/>
      </w:tblPr>
      <w:tblGrid>
        <w:gridCol w:w="9776"/>
      </w:tblGrid>
      <w:tr w:rsidR="00462D76" w:rsidRPr="00645A9B" w:rsidTr="00752889">
        <w:trPr>
          <w:trHeight w:val="449"/>
          <w:tblHeader/>
        </w:trPr>
        <w:tc>
          <w:tcPr>
            <w:tcW w:w="9776" w:type="dxa"/>
            <w:shd w:val="clear" w:color="auto" w:fill="8DB3E2" w:themeFill="text2" w:themeFillTint="66"/>
            <w:vAlign w:val="center"/>
          </w:tcPr>
          <w:p w:rsidR="00462D76" w:rsidRPr="008B6B01" w:rsidRDefault="00462D76" w:rsidP="00752889">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lastRenderedPageBreak/>
              <w:t>Les drapeaux rouges</w:t>
            </w:r>
          </w:p>
        </w:tc>
      </w:tr>
      <w:tr w:rsidR="00462D76" w:rsidRPr="00645A9B" w:rsidTr="00A1362D">
        <w:trPr>
          <w:trHeight w:val="3498"/>
        </w:trPr>
        <w:tc>
          <w:tcPr>
            <w:tcW w:w="9776" w:type="dxa"/>
            <w:shd w:val="clear" w:color="auto" w:fill="FFFFFF" w:themeFill="background1"/>
          </w:tcPr>
          <w:p w:rsidR="00462D76" w:rsidRPr="00462D76" w:rsidRDefault="00462D76" w:rsidP="00462D76">
            <w:pPr>
              <w:spacing w:before="20" w:after="20"/>
              <w:jc w:val="both"/>
              <w:rPr>
                <w:rFonts w:asciiTheme="minorHAnsi" w:hAnsiTheme="minorHAnsi" w:cstheme="minorHAnsi"/>
                <w:sz w:val="22"/>
                <w:szCs w:val="22"/>
              </w:rPr>
            </w:pPr>
            <w:r w:rsidRPr="00462D76">
              <w:rPr>
                <w:rFonts w:asciiTheme="minorHAnsi" w:hAnsiTheme="minorHAnsi" w:cstheme="minorHAnsi"/>
                <w:sz w:val="22"/>
                <w:szCs w:val="22"/>
              </w:rPr>
              <w:t xml:space="preserve">Voici des exemples de comportements auxquels il est recommandé d’être attentif dans les périodes charnières. Leur apparition pourrait être en lien avec le TCC, même si celui-ci est de longue date. </w:t>
            </w:r>
          </w:p>
          <w:p w:rsidR="00462D76" w:rsidRPr="00462D76" w:rsidRDefault="00A1362D" w:rsidP="00462D76">
            <w:pPr>
              <w:spacing w:before="20" w:after="20"/>
              <w:jc w:val="both"/>
              <w:rPr>
                <w:rFonts w:asciiTheme="minorHAnsi" w:hAnsiTheme="minorHAnsi" w:cstheme="minorHAnsi"/>
                <w:sz w:val="22"/>
                <w:szCs w:val="22"/>
              </w:rPr>
            </w:pPr>
            <w:r w:rsidRPr="0051320A">
              <w:rPr>
                <w:rFonts w:ascii="Arial" w:hAnsi="Arial" w:cs="Arial"/>
                <w:b/>
                <w:noProof/>
                <w:szCs w:val="20"/>
              </w:rPr>
              <w:drawing>
                <wp:anchor distT="0" distB="0" distL="114300" distR="114300" simplePos="0" relativeHeight="251670528" behindDoc="0" locked="0" layoutInCell="1" allowOverlap="1" wp14:anchorId="3E54E571" wp14:editId="59F2E7AE">
                  <wp:simplePos x="0" y="0"/>
                  <wp:positionH relativeFrom="column">
                    <wp:posOffset>5012425</wp:posOffset>
                  </wp:positionH>
                  <wp:positionV relativeFrom="paragraph">
                    <wp:posOffset>125674</wp:posOffset>
                  </wp:positionV>
                  <wp:extent cx="491490" cy="491490"/>
                  <wp:effectExtent l="0" t="0" r="3810" b="3810"/>
                  <wp:wrapNone/>
                  <wp:docPr id="10" name="Image 10" descr="MC900434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43479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478" cy="5074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D76" w:rsidRPr="00462D76" w:rsidRDefault="00462D76" w:rsidP="00462D76">
            <w:pPr>
              <w:pStyle w:val="Paragraphedeliste"/>
              <w:numPr>
                <w:ilvl w:val="0"/>
                <w:numId w:val="12"/>
              </w:numPr>
              <w:spacing w:before="60" w:after="60"/>
              <w:ind w:left="714" w:hanging="357"/>
              <w:contextualSpacing w:val="0"/>
              <w:jc w:val="both"/>
              <w:rPr>
                <w:rFonts w:asciiTheme="minorHAnsi" w:hAnsiTheme="minorHAnsi" w:cstheme="minorHAnsi"/>
                <w:sz w:val="22"/>
                <w:szCs w:val="22"/>
              </w:rPr>
            </w:pPr>
            <w:r w:rsidRPr="00462D76">
              <w:rPr>
                <w:rFonts w:asciiTheme="minorHAnsi" w:hAnsiTheme="minorHAnsi" w:cstheme="minorHAnsi"/>
                <w:sz w:val="22"/>
                <w:szCs w:val="22"/>
              </w:rPr>
              <w:t>Fatigue excessive</w:t>
            </w:r>
          </w:p>
          <w:p w:rsidR="00462D76" w:rsidRPr="00462D76" w:rsidRDefault="00462D76" w:rsidP="00462D76">
            <w:pPr>
              <w:pStyle w:val="Paragraphedeliste"/>
              <w:numPr>
                <w:ilvl w:val="0"/>
                <w:numId w:val="12"/>
              </w:numPr>
              <w:spacing w:before="60" w:after="60"/>
              <w:ind w:left="714" w:hanging="357"/>
              <w:contextualSpacing w:val="0"/>
              <w:rPr>
                <w:rFonts w:asciiTheme="minorHAnsi" w:hAnsiTheme="minorHAnsi" w:cstheme="minorHAnsi"/>
                <w:sz w:val="22"/>
                <w:szCs w:val="22"/>
              </w:rPr>
            </w:pPr>
            <w:r w:rsidRPr="00462D76">
              <w:rPr>
                <w:rFonts w:asciiTheme="minorHAnsi" w:hAnsiTheme="minorHAnsi" w:cstheme="minorHAnsi"/>
                <w:sz w:val="22"/>
                <w:szCs w:val="22"/>
              </w:rPr>
              <w:t xml:space="preserve">Difficultés à développer son autonomie face à de nouvelles exigences </w:t>
            </w:r>
            <w:r>
              <w:rPr>
                <w:rFonts w:asciiTheme="minorHAnsi" w:hAnsiTheme="minorHAnsi" w:cstheme="minorHAnsi"/>
                <w:sz w:val="22"/>
                <w:szCs w:val="22"/>
              </w:rPr>
              <w:br/>
            </w:r>
            <w:r w:rsidRPr="00462D76">
              <w:rPr>
                <w:rFonts w:asciiTheme="minorHAnsi" w:hAnsiTheme="minorHAnsi" w:cstheme="minorHAnsi"/>
                <w:sz w:val="22"/>
                <w:szCs w:val="22"/>
              </w:rPr>
              <w:t>(ex. : réaliser de nouvelles responsabilité</w:t>
            </w:r>
            <w:r w:rsidR="004F1852">
              <w:rPr>
                <w:rFonts w:asciiTheme="minorHAnsi" w:hAnsiTheme="minorHAnsi" w:cstheme="minorHAnsi"/>
                <w:sz w:val="22"/>
                <w:szCs w:val="22"/>
              </w:rPr>
              <w:t>s</w:t>
            </w:r>
            <w:r w:rsidRPr="00462D76">
              <w:rPr>
                <w:rFonts w:asciiTheme="minorHAnsi" w:hAnsiTheme="minorHAnsi" w:cstheme="minorHAnsi"/>
                <w:sz w:val="22"/>
                <w:szCs w:val="22"/>
              </w:rPr>
              <w:t xml:space="preserve"> à la maison)</w:t>
            </w:r>
          </w:p>
          <w:p w:rsidR="00462D76" w:rsidRPr="00462D76" w:rsidRDefault="00462D76" w:rsidP="00462D76">
            <w:pPr>
              <w:pStyle w:val="Paragraphedeliste"/>
              <w:numPr>
                <w:ilvl w:val="0"/>
                <w:numId w:val="12"/>
              </w:numPr>
              <w:spacing w:before="60" w:after="60"/>
              <w:ind w:left="714" w:hanging="357"/>
              <w:contextualSpacing w:val="0"/>
              <w:jc w:val="both"/>
              <w:rPr>
                <w:rFonts w:asciiTheme="minorHAnsi" w:hAnsiTheme="minorHAnsi" w:cstheme="minorHAnsi"/>
                <w:sz w:val="22"/>
                <w:szCs w:val="22"/>
              </w:rPr>
            </w:pPr>
            <w:r w:rsidRPr="00462D76">
              <w:rPr>
                <w:rFonts w:asciiTheme="minorHAnsi" w:hAnsiTheme="minorHAnsi" w:cstheme="minorHAnsi"/>
                <w:sz w:val="22"/>
                <w:szCs w:val="22"/>
              </w:rPr>
              <w:t>Difficultés scolaires</w:t>
            </w:r>
          </w:p>
          <w:p w:rsidR="00462D76" w:rsidRPr="00462D76" w:rsidRDefault="00462D76" w:rsidP="00462D76">
            <w:pPr>
              <w:pStyle w:val="Paragraphedeliste"/>
              <w:numPr>
                <w:ilvl w:val="0"/>
                <w:numId w:val="12"/>
              </w:numPr>
              <w:spacing w:before="60" w:after="60"/>
              <w:ind w:left="714" w:hanging="357"/>
              <w:contextualSpacing w:val="0"/>
              <w:jc w:val="both"/>
              <w:rPr>
                <w:rFonts w:asciiTheme="minorHAnsi" w:hAnsiTheme="minorHAnsi" w:cstheme="minorHAnsi"/>
                <w:sz w:val="22"/>
                <w:szCs w:val="22"/>
              </w:rPr>
            </w:pPr>
            <w:r w:rsidRPr="00462D76">
              <w:rPr>
                <w:rFonts w:asciiTheme="minorHAnsi" w:hAnsiTheme="minorHAnsi" w:cstheme="minorHAnsi"/>
                <w:sz w:val="22"/>
                <w:szCs w:val="22"/>
              </w:rPr>
              <w:t>Problématiques de comportement à l’école et/ou à la maison</w:t>
            </w:r>
          </w:p>
          <w:p w:rsidR="00462D76" w:rsidRPr="00462D76" w:rsidRDefault="00462D76" w:rsidP="00462D76">
            <w:pPr>
              <w:pStyle w:val="Paragraphedeliste"/>
              <w:numPr>
                <w:ilvl w:val="0"/>
                <w:numId w:val="12"/>
              </w:numPr>
              <w:spacing w:before="60" w:after="60"/>
              <w:ind w:left="714" w:hanging="357"/>
              <w:contextualSpacing w:val="0"/>
              <w:jc w:val="both"/>
              <w:rPr>
                <w:rFonts w:asciiTheme="minorHAnsi" w:hAnsiTheme="minorHAnsi" w:cstheme="minorHAnsi"/>
                <w:sz w:val="22"/>
                <w:szCs w:val="22"/>
              </w:rPr>
            </w:pPr>
            <w:r w:rsidRPr="00462D76">
              <w:rPr>
                <w:rFonts w:asciiTheme="minorHAnsi" w:hAnsiTheme="minorHAnsi" w:cstheme="minorHAnsi"/>
                <w:sz w:val="22"/>
                <w:szCs w:val="22"/>
              </w:rPr>
              <w:t>Difficultés sociales (ex. : se faire des amis, maintenir les amitiés/relations amoureuses)</w:t>
            </w:r>
          </w:p>
          <w:p w:rsidR="00462D76" w:rsidRPr="00B30EA5" w:rsidRDefault="00462D76" w:rsidP="00A1362D">
            <w:pPr>
              <w:pStyle w:val="Paragraphedeliste"/>
              <w:numPr>
                <w:ilvl w:val="0"/>
                <w:numId w:val="12"/>
              </w:numPr>
              <w:spacing w:before="60" w:after="60"/>
              <w:ind w:left="714" w:hanging="357"/>
              <w:contextualSpacing w:val="0"/>
              <w:jc w:val="both"/>
              <w:rPr>
                <w:rFonts w:asciiTheme="minorHAnsi" w:hAnsiTheme="minorHAnsi" w:cstheme="minorHAnsi"/>
                <w:sz w:val="24"/>
              </w:rPr>
            </w:pPr>
            <w:r w:rsidRPr="00462D76">
              <w:rPr>
                <w:rFonts w:asciiTheme="minorHAnsi" w:hAnsiTheme="minorHAnsi" w:cstheme="minorHAnsi"/>
                <w:sz w:val="22"/>
                <w:szCs w:val="22"/>
              </w:rPr>
              <w:t>Signes dépressifs (tristesse, démotivation)</w:t>
            </w:r>
            <w:r w:rsidRPr="00462D76">
              <w:rPr>
                <w:rFonts w:ascii="Arial" w:hAnsi="Arial" w:cs="Arial"/>
                <w:b/>
                <w:noProof/>
                <w:szCs w:val="20"/>
              </w:rPr>
              <w:t xml:space="preserve"> </w:t>
            </w:r>
          </w:p>
        </w:tc>
      </w:tr>
      <w:tr w:rsidR="00A1362D" w:rsidRPr="00645A9B" w:rsidTr="00A1362D">
        <w:trPr>
          <w:trHeight w:val="415"/>
        </w:trPr>
        <w:tc>
          <w:tcPr>
            <w:tcW w:w="9776" w:type="dxa"/>
            <w:shd w:val="clear" w:color="auto" w:fill="8DB3E2" w:themeFill="text2" w:themeFillTint="66"/>
            <w:vAlign w:val="center"/>
          </w:tcPr>
          <w:p w:rsidR="00A1362D" w:rsidRPr="00462D76" w:rsidRDefault="00A1362D" w:rsidP="00A1362D">
            <w:pPr>
              <w:spacing w:before="20" w:after="20"/>
              <w:rPr>
                <w:rFonts w:asciiTheme="minorHAnsi" w:hAnsiTheme="minorHAnsi" w:cstheme="minorHAnsi"/>
                <w:sz w:val="22"/>
                <w:szCs w:val="22"/>
              </w:rPr>
            </w:pPr>
            <w:r w:rsidRPr="00462D76">
              <w:rPr>
                <w:rFonts w:asciiTheme="minorHAnsi" w:hAnsiTheme="minorHAnsi" w:cstheme="minorHAnsi"/>
                <w:b/>
                <w:sz w:val="22"/>
                <w:szCs w:val="22"/>
              </w:rPr>
              <w:t>Plus spécifiquement, pour votre enfant :</w:t>
            </w:r>
          </w:p>
        </w:tc>
      </w:tr>
      <w:tr w:rsidR="00A1362D" w:rsidRPr="00645A9B" w:rsidTr="005B68C7">
        <w:trPr>
          <w:trHeight w:hRule="exact" w:val="1837"/>
        </w:trPr>
        <w:sdt>
          <w:sdtPr>
            <w:rPr>
              <w:rFonts w:asciiTheme="minorHAnsi" w:hAnsiTheme="minorHAnsi" w:cstheme="minorHAnsi"/>
              <w:sz w:val="22"/>
              <w:szCs w:val="22"/>
            </w:rPr>
            <w:id w:val="-1492334305"/>
            <w:placeholder>
              <w:docPart w:val="DefaultPlaceholder_-1854013440"/>
            </w:placeholder>
          </w:sdtPr>
          <w:sdtEndPr/>
          <w:sdtContent>
            <w:tc>
              <w:tcPr>
                <w:tcW w:w="9776" w:type="dxa"/>
                <w:shd w:val="clear" w:color="auto" w:fill="FFFFFF" w:themeFill="background1"/>
              </w:tcPr>
              <w:p w:rsidR="00A1362D" w:rsidRPr="00462D76" w:rsidRDefault="00A1362D" w:rsidP="00A1362D">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A53191" w:rsidRPr="0051320A" w:rsidRDefault="00A53191" w:rsidP="00A1362D">
      <w:pPr>
        <w:rPr>
          <w:rFonts w:ascii="Arial" w:hAnsi="Arial" w:cs="Arial"/>
        </w:rPr>
      </w:pPr>
    </w:p>
    <w:p w:rsidR="00A53191" w:rsidRPr="0051320A" w:rsidRDefault="00A53191" w:rsidP="00A1362D">
      <w:pPr>
        <w:rPr>
          <w:rFonts w:ascii="Arial" w:hAnsi="Arial" w:cs="Arial"/>
        </w:rPr>
      </w:pPr>
    </w:p>
    <w:tbl>
      <w:tblPr>
        <w:tblStyle w:val="Grilledutableau"/>
        <w:tblW w:w="9776" w:type="dxa"/>
        <w:tblLook w:val="04A0" w:firstRow="1" w:lastRow="0" w:firstColumn="1" w:lastColumn="0" w:noHBand="0" w:noVBand="1"/>
      </w:tblPr>
      <w:tblGrid>
        <w:gridCol w:w="9776"/>
      </w:tblGrid>
      <w:tr w:rsidR="00A1362D" w:rsidRPr="00645A9B" w:rsidTr="00710BFE">
        <w:trPr>
          <w:trHeight w:val="449"/>
          <w:tblHeader/>
        </w:trPr>
        <w:tc>
          <w:tcPr>
            <w:tcW w:w="9776" w:type="dxa"/>
            <w:shd w:val="clear" w:color="auto" w:fill="8DB3E2" w:themeFill="text2" w:themeFillTint="66"/>
            <w:vAlign w:val="center"/>
          </w:tcPr>
          <w:p w:rsidR="00A1362D" w:rsidRPr="008B6B01" w:rsidRDefault="00A1362D" w:rsidP="00752889">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t>Recommandations de votre équipe de réadaptation</w:t>
            </w:r>
          </w:p>
        </w:tc>
      </w:tr>
      <w:tr w:rsidR="00A1362D" w:rsidRPr="00645A9B" w:rsidTr="00710BFE">
        <w:trPr>
          <w:trHeight w:val="3118"/>
        </w:trPr>
        <w:tc>
          <w:tcPr>
            <w:tcW w:w="9776" w:type="dxa"/>
            <w:shd w:val="clear" w:color="auto" w:fill="FFFFFF" w:themeFill="background1"/>
          </w:tcPr>
          <w:p w:rsidR="00A1362D" w:rsidRPr="005B68C7" w:rsidRDefault="00A1362D" w:rsidP="00A1362D">
            <w:pPr>
              <w:pStyle w:val="Paragraphedeliste"/>
              <w:numPr>
                <w:ilvl w:val="0"/>
                <w:numId w:val="12"/>
              </w:numPr>
              <w:spacing w:before="120" w:after="120"/>
              <w:ind w:left="714" w:hanging="357"/>
              <w:contextualSpacing w:val="0"/>
              <w:jc w:val="both"/>
              <w:rPr>
                <w:rFonts w:asciiTheme="minorHAnsi" w:hAnsiTheme="minorHAnsi" w:cstheme="minorHAnsi"/>
                <w:sz w:val="22"/>
                <w:szCs w:val="22"/>
              </w:rPr>
            </w:pPr>
            <w:r w:rsidRPr="005B68C7">
              <w:rPr>
                <w:rFonts w:asciiTheme="minorHAnsi" w:hAnsiTheme="minorHAnsi" w:cstheme="minorHAnsi"/>
                <w:sz w:val="22"/>
                <w:szCs w:val="22"/>
              </w:rPr>
              <w:t>À chaque début d’année scolaire, informer les enseignants à l’effet</w:t>
            </w:r>
            <w:r w:rsidR="005B68C7">
              <w:rPr>
                <w:rFonts w:asciiTheme="minorHAnsi" w:hAnsiTheme="minorHAnsi" w:cstheme="minorHAnsi"/>
                <w:sz w:val="22"/>
                <w:szCs w:val="22"/>
              </w:rPr>
              <w:t xml:space="preserve"> que votre enfant a subi un </w:t>
            </w:r>
            <w:proofErr w:type="gramStart"/>
            <w:r w:rsidR="005B68C7">
              <w:rPr>
                <w:rFonts w:asciiTheme="minorHAnsi" w:hAnsiTheme="minorHAnsi" w:cstheme="minorHAnsi"/>
                <w:sz w:val="22"/>
                <w:szCs w:val="22"/>
              </w:rPr>
              <w:t>TCC</w:t>
            </w:r>
            <w:r w:rsidRPr="005B68C7">
              <w:rPr>
                <w:rFonts w:asciiTheme="minorHAnsi" w:hAnsiTheme="minorHAnsi" w:cstheme="minorHAnsi"/>
                <w:sz w:val="22"/>
                <w:szCs w:val="22"/>
              </w:rPr>
              <w:t xml:space="preserve"> </w:t>
            </w:r>
            <w:r w:rsidR="005B68C7">
              <w:rPr>
                <w:rFonts w:asciiTheme="minorHAnsi" w:hAnsiTheme="minorHAnsi" w:cstheme="minorHAnsi"/>
                <w:sz w:val="22"/>
                <w:szCs w:val="22"/>
              </w:rPr>
              <w:t>.</w:t>
            </w:r>
            <w:proofErr w:type="gramEnd"/>
          </w:p>
          <w:p w:rsidR="00A1362D" w:rsidRPr="005B68C7" w:rsidRDefault="00A1362D" w:rsidP="00A1362D">
            <w:pPr>
              <w:pStyle w:val="Paragraphedeliste"/>
              <w:numPr>
                <w:ilvl w:val="0"/>
                <w:numId w:val="12"/>
              </w:numPr>
              <w:spacing w:before="120" w:after="120"/>
              <w:ind w:left="714" w:hanging="357"/>
              <w:contextualSpacing w:val="0"/>
              <w:jc w:val="both"/>
              <w:rPr>
                <w:rFonts w:asciiTheme="minorHAnsi" w:hAnsiTheme="minorHAnsi" w:cstheme="minorHAnsi"/>
                <w:sz w:val="22"/>
                <w:szCs w:val="22"/>
              </w:rPr>
            </w:pPr>
            <w:r w:rsidRPr="005B68C7">
              <w:rPr>
                <w:rFonts w:asciiTheme="minorHAnsi" w:hAnsiTheme="minorHAnsi" w:cstheme="minorHAnsi"/>
                <w:sz w:val="22"/>
                <w:szCs w:val="22"/>
              </w:rPr>
              <w:t>Présenter aux enseignants le document « Le TCC - Brochure à l</w:t>
            </w:r>
            <w:r w:rsidR="005B68C7">
              <w:rPr>
                <w:rFonts w:asciiTheme="minorHAnsi" w:hAnsiTheme="minorHAnsi" w:cstheme="minorHAnsi"/>
                <w:sz w:val="22"/>
                <w:szCs w:val="22"/>
              </w:rPr>
              <w:t>’intention du milieu scolaire ».</w:t>
            </w:r>
          </w:p>
          <w:p w:rsidR="00A1362D" w:rsidRPr="005B68C7" w:rsidRDefault="00A1362D" w:rsidP="00A1362D">
            <w:pPr>
              <w:pStyle w:val="Paragraphedeliste"/>
              <w:numPr>
                <w:ilvl w:val="0"/>
                <w:numId w:val="12"/>
              </w:numPr>
              <w:spacing w:before="120" w:after="120"/>
              <w:ind w:left="714" w:hanging="357"/>
              <w:contextualSpacing w:val="0"/>
              <w:jc w:val="both"/>
              <w:rPr>
                <w:rFonts w:asciiTheme="minorHAnsi" w:hAnsiTheme="minorHAnsi" w:cstheme="minorHAnsi"/>
                <w:sz w:val="22"/>
                <w:szCs w:val="22"/>
              </w:rPr>
            </w:pPr>
            <w:r w:rsidRPr="005B68C7">
              <w:rPr>
                <w:rFonts w:asciiTheme="minorHAnsi" w:hAnsiTheme="minorHAnsi" w:cstheme="minorHAnsi"/>
                <w:sz w:val="22"/>
                <w:szCs w:val="22"/>
              </w:rPr>
              <w:t xml:space="preserve">Présenter aux enseignants la liste de recommandations scolaires qui vous a été remise, </w:t>
            </w:r>
            <w:r w:rsidR="005B68C7">
              <w:rPr>
                <w:rFonts w:asciiTheme="minorHAnsi" w:hAnsiTheme="minorHAnsi" w:cstheme="minorHAnsi"/>
                <w:sz w:val="22"/>
                <w:szCs w:val="22"/>
              </w:rPr>
              <w:t>s’il y a lieu.</w:t>
            </w:r>
          </w:p>
          <w:p w:rsidR="00A1362D" w:rsidRPr="005B68C7" w:rsidRDefault="00A1362D" w:rsidP="00A1362D">
            <w:pPr>
              <w:pStyle w:val="Paragraphedeliste"/>
              <w:numPr>
                <w:ilvl w:val="0"/>
                <w:numId w:val="12"/>
              </w:numPr>
              <w:spacing w:before="120" w:after="120"/>
              <w:ind w:left="714" w:hanging="357"/>
              <w:contextualSpacing w:val="0"/>
              <w:jc w:val="both"/>
              <w:rPr>
                <w:rFonts w:asciiTheme="minorHAnsi" w:hAnsiTheme="minorHAnsi" w:cstheme="minorHAnsi"/>
                <w:sz w:val="22"/>
                <w:szCs w:val="22"/>
              </w:rPr>
            </w:pPr>
            <w:r w:rsidRPr="005B68C7">
              <w:rPr>
                <w:rFonts w:asciiTheme="minorHAnsi" w:hAnsiTheme="minorHAnsi" w:cstheme="minorHAnsi"/>
                <w:sz w:val="22"/>
                <w:szCs w:val="22"/>
              </w:rPr>
              <w:t>Informer tout futur professionnel de la santé à l’effet q</w:t>
            </w:r>
            <w:r w:rsidR="005B68C7">
              <w:rPr>
                <w:rFonts w:asciiTheme="minorHAnsi" w:hAnsiTheme="minorHAnsi" w:cstheme="minorHAnsi"/>
                <w:sz w:val="22"/>
                <w:szCs w:val="22"/>
              </w:rPr>
              <w:t>ue votre enfant a subi un TCC.</w:t>
            </w:r>
          </w:p>
          <w:p w:rsidR="00A1362D" w:rsidRPr="005B68C7" w:rsidRDefault="00A1362D" w:rsidP="005B68C7">
            <w:pPr>
              <w:pStyle w:val="Paragraphedeliste"/>
              <w:numPr>
                <w:ilvl w:val="0"/>
                <w:numId w:val="12"/>
              </w:numPr>
              <w:spacing w:before="120" w:after="120"/>
              <w:ind w:left="714" w:hanging="357"/>
              <w:contextualSpacing w:val="0"/>
              <w:rPr>
                <w:rFonts w:asciiTheme="minorHAnsi" w:hAnsiTheme="minorHAnsi" w:cstheme="minorHAnsi"/>
                <w:sz w:val="22"/>
                <w:szCs w:val="22"/>
              </w:rPr>
            </w:pPr>
            <w:r w:rsidRPr="005B68C7">
              <w:rPr>
                <w:rFonts w:asciiTheme="minorHAnsi" w:hAnsiTheme="minorHAnsi" w:cstheme="minorHAnsi"/>
                <w:sz w:val="22"/>
                <w:szCs w:val="22"/>
              </w:rPr>
              <w:t xml:space="preserve">Éviter les sports comportant des risques de blessure à la tête </w:t>
            </w:r>
            <w:r w:rsidR="005B68C7">
              <w:rPr>
                <w:rFonts w:asciiTheme="minorHAnsi" w:hAnsiTheme="minorHAnsi" w:cstheme="minorHAnsi"/>
                <w:sz w:val="22"/>
                <w:szCs w:val="22"/>
              </w:rPr>
              <w:br/>
            </w:r>
            <w:r w:rsidRPr="005B68C7">
              <w:rPr>
                <w:rFonts w:asciiTheme="minorHAnsi" w:hAnsiTheme="minorHAnsi" w:cstheme="minorHAnsi"/>
                <w:sz w:val="22"/>
                <w:szCs w:val="22"/>
              </w:rPr>
              <w:t>(ex. : football, hockey, boxe, cheerleading).</w:t>
            </w:r>
          </w:p>
          <w:p w:rsidR="00A1362D" w:rsidRPr="00A1362D" w:rsidRDefault="00A1362D" w:rsidP="005B68C7">
            <w:pPr>
              <w:pStyle w:val="Paragraphedeliste"/>
              <w:numPr>
                <w:ilvl w:val="0"/>
                <w:numId w:val="12"/>
              </w:numPr>
              <w:spacing w:before="120" w:after="120"/>
              <w:ind w:left="714" w:hanging="357"/>
              <w:contextualSpacing w:val="0"/>
              <w:rPr>
                <w:rFonts w:asciiTheme="minorHAnsi" w:hAnsiTheme="minorHAnsi" w:cstheme="minorHAnsi"/>
                <w:sz w:val="22"/>
                <w:szCs w:val="22"/>
              </w:rPr>
            </w:pPr>
            <w:r w:rsidRPr="005B68C7">
              <w:rPr>
                <w:rFonts w:asciiTheme="minorHAnsi" w:hAnsiTheme="minorHAnsi" w:cstheme="minorHAnsi"/>
                <w:sz w:val="22"/>
                <w:szCs w:val="22"/>
              </w:rPr>
              <w:t xml:space="preserve">Privilégier le port du casque correspondant au sport pratiqué </w:t>
            </w:r>
            <w:r w:rsidR="005B68C7">
              <w:rPr>
                <w:rFonts w:asciiTheme="minorHAnsi" w:hAnsiTheme="minorHAnsi" w:cstheme="minorHAnsi"/>
                <w:sz w:val="22"/>
                <w:szCs w:val="22"/>
              </w:rPr>
              <w:br/>
            </w:r>
            <w:r w:rsidRPr="005B68C7">
              <w:rPr>
                <w:rFonts w:asciiTheme="minorHAnsi" w:hAnsiTheme="minorHAnsi" w:cstheme="minorHAnsi"/>
                <w:sz w:val="22"/>
                <w:szCs w:val="22"/>
              </w:rPr>
              <w:t>(ex. : casque de vélo pour le vélo, casque de ski pour le ski)</w:t>
            </w:r>
          </w:p>
        </w:tc>
      </w:tr>
      <w:tr w:rsidR="00A1362D" w:rsidRPr="00645A9B" w:rsidTr="00710BFE">
        <w:trPr>
          <w:trHeight w:val="415"/>
        </w:trPr>
        <w:tc>
          <w:tcPr>
            <w:tcW w:w="9776" w:type="dxa"/>
            <w:shd w:val="clear" w:color="auto" w:fill="8DB3E2" w:themeFill="text2" w:themeFillTint="66"/>
            <w:vAlign w:val="center"/>
          </w:tcPr>
          <w:p w:rsidR="00A1362D" w:rsidRPr="00462D76" w:rsidRDefault="00A1362D" w:rsidP="00752889">
            <w:pPr>
              <w:spacing w:before="20" w:after="20"/>
              <w:rPr>
                <w:rFonts w:asciiTheme="minorHAnsi" w:hAnsiTheme="minorHAnsi" w:cstheme="minorHAnsi"/>
                <w:sz w:val="22"/>
                <w:szCs w:val="22"/>
              </w:rPr>
            </w:pPr>
            <w:r>
              <w:rPr>
                <w:rFonts w:asciiTheme="minorHAnsi" w:hAnsiTheme="minorHAnsi" w:cstheme="minorHAnsi"/>
                <w:b/>
                <w:sz w:val="22"/>
                <w:szCs w:val="22"/>
              </w:rPr>
              <w:t>Autres recommandations :</w:t>
            </w:r>
          </w:p>
        </w:tc>
      </w:tr>
      <w:tr w:rsidR="00A1362D" w:rsidRPr="00645A9B" w:rsidTr="00710BFE">
        <w:trPr>
          <w:trHeight w:hRule="exact" w:val="2172"/>
        </w:trPr>
        <w:sdt>
          <w:sdtPr>
            <w:rPr>
              <w:rFonts w:asciiTheme="minorHAnsi" w:hAnsiTheme="minorHAnsi" w:cstheme="minorHAnsi"/>
              <w:sz w:val="22"/>
              <w:szCs w:val="22"/>
            </w:rPr>
            <w:id w:val="300587153"/>
            <w:placeholder>
              <w:docPart w:val="A4CA8F0550A144A9AB80970F16FD8765"/>
            </w:placeholder>
          </w:sdtPr>
          <w:sdtEndPr/>
          <w:sdtContent>
            <w:tc>
              <w:tcPr>
                <w:tcW w:w="9776" w:type="dxa"/>
                <w:shd w:val="clear" w:color="auto" w:fill="FFFFFF" w:themeFill="background1"/>
              </w:tcPr>
              <w:p w:rsidR="00A1362D" w:rsidRPr="00462D76" w:rsidRDefault="00A1362D" w:rsidP="00752889">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8D1F6B" w:rsidRPr="0051320A" w:rsidRDefault="008D1F6B" w:rsidP="00A1362D">
      <w:pPr>
        <w:rPr>
          <w:rFonts w:ascii="Arial" w:hAnsi="Arial" w:cs="Arial"/>
        </w:rPr>
      </w:pPr>
    </w:p>
    <w:tbl>
      <w:tblPr>
        <w:tblStyle w:val="Grilledutableau"/>
        <w:tblW w:w="9776" w:type="dxa"/>
        <w:tblLayout w:type="fixed"/>
        <w:tblLook w:val="04A0" w:firstRow="1" w:lastRow="0" w:firstColumn="1" w:lastColumn="0" w:noHBand="0" w:noVBand="1"/>
      </w:tblPr>
      <w:tblGrid>
        <w:gridCol w:w="2122"/>
        <w:gridCol w:w="7654"/>
      </w:tblGrid>
      <w:tr w:rsidR="005E1593" w:rsidRPr="00645A9B" w:rsidTr="00A6597C">
        <w:trPr>
          <w:trHeight w:val="449"/>
          <w:tblHeader/>
        </w:trPr>
        <w:tc>
          <w:tcPr>
            <w:tcW w:w="9776" w:type="dxa"/>
            <w:gridSpan w:val="2"/>
            <w:shd w:val="clear" w:color="auto" w:fill="8DB3E2" w:themeFill="text2" w:themeFillTint="66"/>
            <w:vAlign w:val="center"/>
          </w:tcPr>
          <w:p w:rsidR="005E1593" w:rsidRPr="008B6B01" w:rsidRDefault="005E1593" w:rsidP="005E1593">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t>NOTES DE 1</w:t>
            </w:r>
            <w:r w:rsidRPr="005E1593">
              <w:rPr>
                <w:rFonts w:asciiTheme="minorHAnsi" w:hAnsiTheme="minorHAnsi" w:cstheme="minorHAnsi"/>
                <w:b/>
                <w:sz w:val="24"/>
                <w:vertAlign w:val="superscript"/>
              </w:rPr>
              <w:t>ER</w:t>
            </w:r>
            <w:r>
              <w:rPr>
                <w:rFonts w:asciiTheme="minorHAnsi" w:hAnsiTheme="minorHAnsi" w:cstheme="minorHAnsi"/>
                <w:b/>
                <w:sz w:val="24"/>
              </w:rPr>
              <w:t xml:space="preserve"> SUIVI</w:t>
            </w:r>
          </w:p>
        </w:tc>
      </w:tr>
      <w:tr w:rsidR="005E1593" w:rsidRPr="00645A9B" w:rsidTr="00A6597C">
        <w:trPr>
          <w:trHeight w:hRule="exact" w:val="454"/>
        </w:trPr>
        <w:tc>
          <w:tcPr>
            <w:tcW w:w="2122" w:type="dxa"/>
            <w:shd w:val="clear" w:color="auto" w:fill="FFFFFF" w:themeFill="background1"/>
            <w:vAlign w:val="center"/>
          </w:tcPr>
          <w:p w:rsidR="005E1593" w:rsidRPr="005E1593" w:rsidRDefault="005E1593" w:rsidP="00C27257">
            <w:pPr>
              <w:spacing w:before="60" w:after="60"/>
              <w:rPr>
                <w:rFonts w:asciiTheme="minorHAnsi" w:hAnsiTheme="minorHAnsi" w:cstheme="minorHAnsi"/>
                <w:sz w:val="22"/>
                <w:szCs w:val="22"/>
              </w:rPr>
            </w:pPr>
            <w:r>
              <w:rPr>
                <w:rFonts w:asciiTheme="minorHAnsi" w:hAnsiTheme="minorHAnsi" w:cstheme="minorHAnsi"/>
                <w:sz w:val="22"/>
                <w:szCs w:val="22"/>
              </w:rPr>
              <w:t>Date du suivi :</w:t>
            </w:r>
          </w:p>
        </w:tc>
        <w:sdt>
          <w:sdtPr>
            <w:rPr>
              <w:rFonts w:asciiTheme="minorHAnsi" w:hAnsiTheme="minorHAnsi" w:cstheme="minorHAnsi"/>
              <w:sz w:val="22"/>
              <w:szCs w:val="22"/>
            </w:rPr>
            <w:id w:val="-129718152"/>
            <w:placeholder>
              <w:docPart w:val="DefaultPlaceholder_-1854013440"/>
            </w:placeholder>
          </w:sdtPr>
          <w:sdtEndPr/>
          <w:sdtContent>
            <w:tc>
              <w:tcPr>
                <w:tcW w:w="7654" w:type="dxa"/>
                <w:shd w:val="clear" w:color="auto" w:fill="FFFFFF" w:themeFill="background1"/>
                <w:vAlign w:val="center"/>
              </w:tcPr>
              <w:p w:rsidR="005E1593" w:rsidRPr="005E1593" w:rsidRDefault="005E1593" w:rsidP="00C27257">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5E1593" w:rsidRPr="00645A9B" w:rsidTr="00A6597C">
        <w:trPr>
          <w:trHeight w:hRule="exact" w:val="1877"/>
        </w:trPr>
        <w:tc>
          <w:tcPr>
            <w:tcW w:w="2122" w:type="dxa"/>
            <w:shd w:val="clear" w:color="auto" w:fill="FFFFFF" w:themeFill="background1"/>
          </w:tcPr>
          <w:p w:rsidR="005E1593" w:rsidRDefault="005E1593" w:rsidP="005E1593">
            <w:pPr>
              <w:spacing w:before="60" w:after="60"/>
              <w:rPr>
                <w:rFonts w:asciiTheme="minorHAnsi" w:hAnsiTheme="minorHAnsi" w:cstheme="minorHAnsi"/>
                <w:sz w:val="22"/>
                <w:szCs w:val="22"/>
              </w:rPr>
            </w:pPr>
            <w:r>
              <w:rPr>
                <w:rFonts w:asciiTheme="minorHAnsi" w:hAnsiTheme="minorHAnsi" w:cstheme="minorHAnsi"/>
                <w:sz w:val="22"/>
                <w:szCs w:val="22"/>
              </w:rPr>
              <w:t>But :</w:t>
            </w:r>
          </w:p>
        </w:tc>
        <w:sdt>
          <w:sdtPr>
            <w:rPr>
              <w:rFonts w:asciiTheme="minorHAnsi" w:hAnsiTheme="minorHAnsi" w:cstheme="minorHAnsi"/>
              <w:sz w:val="22"/>
              <w:szCs w:val="22"/>
            </w:rPr>
            <w:id w:val="-89233911"/>
            <w:placeholder>
              <w:docPart w:val="EB91AEAB12AF42CE9254EB647B09DC32"/>
            </w:placeholder>
          </w:sdtPr>
          <w:sdtEndPr/>
          <w:sdtContent>
            <w:tc>
              <w:tcPr>
                <w:tcW w:w="7654" w:type="dxa"/>
                <w:shd w:val="clear" w:color="auto" w:fill="FFFFFF" w:themeFill="background1"/>
              </w:tcPr>
              <w:p w:rsidR="005E1593" w:rsidRDefault="005E1593" w:rsidP="00710BFE">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C9106F" w:rsidRPr="00645A9B" w:rsidTr="00A6597C">
        <w:trPr>
          <w:trHeight w:hRule="exact" w:val="2824"/>
        </w:trPr>
        <w:tc>
          <w:tcPr>
            <w:tcW w:w="2122" w:type="dxa"/>
            <w:shd w:val="clear" w:color="auto" w:fill="FFFFFF" w:themeFill="background1"/>
          </w:tcPr>
          <w:p w:rsidR="00C9106F" w:rsidRDefault="00C9106F" w:rsidP="005E1593">
            <w:pPr>
              <w:spacing w:before="60" w:after="60"/>
              <w:rPr>
                <w:rFonts w:asciiTheme="minorHAnsi" w:hAnsiTheme="minorHAnsi" w:cstheme="minorHAnsi"/>
                <w:sz w:val="22"/>
                <w:szCs w:val="22"/>
              </w:rPr>
            </w:pPr>
            <w:r>
              <w:rPr>
                <w:rFonts w:asciiTheme="minorHAnsi" w:hAnsiTheme="minorHAnsi" w:cstheme="minorHAnsi"/>
                <w:sz w:val="22"/>
                <w:szCs w:val="22"/>
              </w:rPr>
              <w:t>Observations :</w:t>
            </w:r>
          </w:p>
        </w:tc>
        <w:sdt>
          <w:sdtPr>
            <w:rPr>
              <w:rFonts w:asciiTheme="minorHAnsi" w:hAnsiTheme="minorHAnsi" w:cstheme="minorHAnsi"/>
              <w:sz w:val="22"/>
              <w:szCs w:val="22"/>
            </w:rPr>
            <w:id w:val="-1047906938"/>
            <w:placeholder>
              <w:docPart w:val="DefaultPlaceholder_-1854013440"/>
            </w:placeholder>
          </w:sdtPr>
          <w:sdtEndPr/>
          <w:sdtContent>
            <w:tc>
              <w:tcPr>
                <w:tcW w:w="7654" w:type="dxa"/>
                <w:shd w:val="clear" w:color="auto" w:fill="FFFFFF" w:themeFill="background1"/>
              </w:tcPr>
              <w:p w:rsidR="00C9106F" w:rsidRDefault="00C9106F" w:rsidP="00710BFE">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710BFE" w:rsidRPr="00462D76" w:rsidTr="00A6597C">
        <w:trPr>
          <w:trHeight w:val="415"/>
        </w:trPr>
        <w:tc>
          <w:tcPr>
            <w:tcW w:w="9776" w:type="dxa"/>
            <w:gridSpan w:val="2"/>
            <w:shd w:val="clear" w:color="auto" w:fill="8DB3E2" w:themeFill="text2" w:themeFillTint="66"/>
            <w:vAlign w:val="center"/>
          </w:tcPr>
          <w:p w:rsidR="00710BFE" w:rsidRPr="00462D76" w:rsidRDefault="00710BFE" w:rsidP="00752889">
            <w:pPr>
              <w:spacing w:before="20" w:after="20"/>
              <w:rPr>
                <w:rFonts w:asciiTheme="minorHAnsi" w:hAnsiTheme="minorHAnsi" w:cstheme="minorHAnsi"/>
                <w:sz w:val="22"/>
                <w:szCs w:val="22"/>
              </w:rPr>
            </w:pPr>
            <w:r>
              <w:rPr>
                <w:rFonts w:asciiTheme="minorHAnsi" w:hAnsiTheme="minorHAnsi" w:cstheme="minorHAnsi"/>
                <w:b/>
                <w:sz w:val="22"/>
                <w:szCs w:val="22"/>
              </w:rPr>
              <w:t>Recommandations :</w:t>
            </w:r>
          </w:p>
        </w:tc>
      </w:tr>
      <w:tr w:rsidR="00710BFE" w:rsidRPr="00462D76" w:rsidTr="00A6597C">
        <w:trPr>
          <w:trHeight w:hRule="exact" w:val="6350"/>
        </w:trPr>
        <w:sdt>
          <w:sdtPr>
            <w:rPr>
              <w:rFonts w:asciiTheme="minorHAnsi" w:hAnsiTheme="minorHAnsi" w:cstheme="minorHAnsi"/>
              <w:sz w:val="22"/>
              <w:szCs w:val="22"/>
            </w:rPr>
            <w:id w:val="-967902404"/>
            <w:placeholder>
              <w:docPart w:val="7C723935A2444E9BABBC44E85A2BBEC1"/>
            </w:placeholder>
          </w:sdtPr>
          <w:sdtEndPr/>
          <w:sdtContent>
            <w:tc>
              <w:tcPr>
                <w:tcW w:w="9776" w:type="dxa"/>
                <w:gridSpan w:val="2"/>
                <w:shd w:val="clear" w:color="auto" w:fill="FFFFFF" w:themeFill="background1"/>
              </w:tcPr>
              <w:p w:rsidR="00710BFE" w:rsidRPr="00462D76" w:rsidRDefault="00710BFE" w:rsidP="00752889">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8D1F6B" w:rsidRPr="0051320A" w:rsidRDefault="008D1F6B" w:rsidP="00A1362D">
      <w:pPr>
        <w:rPr>
          <w:rFonts w:ascii="Arial" w:hAnsi="Arial" w:cs="Arial"/>
        </w:rPr>
      </w:pPr>
    </w:p>
    <w:tbl>
      <w:tblPr>
        <w:tblStyle w:val="Grilledutableau"/>
        <w:tblW w:w="9776" w:type="dxa"/>
        <w:tblLayout w:type="fixed"/>
        <w:tblLook w:val="04A0" w:firstRow="1" w:lastRow="0" w:firstColumn="1" w:lastColumn="0" w:noHBand="0" w:noVBand="1"/>
      </w:tblPr>
      <w:tblGrid>
        <w:gridCol w:w="2122"/>
        <w:gridCol w:w="7654"/>
      </w:tblGrid>
      <w:tr w:rsidR="004E17FB" w:rsidRPr="00645A9B" w:rsidTr="00A6597C">
        <w:trPr>
          <w:trHeight w:val="449"/>
          <w:tblHeader/>
        </w:trPr>
        <w:tc>
          <w:tcPr>
            <w:tcW w:w="9776" w:type="dxa"/>
            <w:gridSpan w:val="2"/>
            <w:shd w:val="clear" w:color="auto" w:fill="8DB3E2" w:themeFill="text2" w:themeFillTint="66"/>
            <w:vAlign w:val="center"/>
          </w:tcPr>
          <w:p w:rsidR="004E17FB" w:rsidRPr="008B6B01" w:rsidRDefault="004E17FB" w:rsidP="004E17FB">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lastRenderedPageBreak/>
              <w:t>NOTES DE 2</w:t>
            </w:r>
            <w:r w:rsidRPr="004E17FB">
              <w:rPr>
                <w:rFonts w:asciiTheme="minorHAnsi" w:hAnsiTheme="minorHAnsi" w:cstheme="minorHAnsi"/>
                <w:b/>
                <w:sz w:val="24"/>
                <w:vertAlign w:val="superscript"/>
              </w:rPr>
              <w:t>E</w:t>
            </w:r>
            <w:r>
              <w:rPr>
                <w:rFonts w:asciiTheme="minorHAnsi" w:hAnsiTheme="minorHAnsi" w:cstheme="minorHAnsi"/>
                <w:b/>
                <w:sz w:val="24"/>
              </w:rPr>
              <w:t xml:space="preserve"> SUIVI</w:t>
            </w:r>
          </w:p>
        </w:tc>
      </w:tr>
      <w:tr w:rsidR="004E17FB" w:rsidRPr="00645A9B" w:rsidTr="00A6597C">
        <w:trPr>
          <w:trHeight w:hRule="exact" w:val="454"/>
        </w:trPr>
        <w:tc>
          <w:tcPr>
            <w:tcW w:w="2122" w:type="dxa"/>
            <w:shd w:val="clear" w:color="auto" w:fill="FFFFFF" w:themeFill="background1"/>
            <w:vAlign w:val="center"/>
          </w:tcPr>
          <w:p w:rsidR="004E17FB" w:rsidRPr="005E1593"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Date du suivi :</w:t>
            </w:r>
          </w:p>
        </w:tc>
        <w:sdt>
          <w:sdtPr>
            <w:rPr>
              <w:rFonts w:asciiTheme="minorHAnsi" w:hAnsiTheme="minorHAnsi" w:cstheme="minorHAnsi"/>
              <w:sz w:val="22"/>
              <w:szCs w:val="22"/>
            </w:rPr>
            <w:id w:val="-95480348"/>
            <w:placeholder>
              <w:docPart w:val="34D38284DFB94DE0AB67F46689A486E6"/>
            </w:placeholder>
          </w:sdtPr>
          <w:sdtEndPr/>
          <w:sdtContent>
            <w:tc>
              <w:tcPr>
                <w:tcW w:w="7654" w:type="dxa"/>
                <w:shd w:val="clear" w:color="auto" w:fill="FFFFFF" w:themeFill="background1"/>
                <w:vAlign w:val="center"/>
              </w:tcPr>
              <w:p w:rsidR="004E17FB" w:rsidRPr="005E1593"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1877"/>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But :</w:t>
            </w:r>
          </w:p>
        </w:tc>
        <w:sdt>
          <w:sdtPr>
            <w:rPr>
              <w:rFonts w:asciiTheme="minorHAnsi" w:hAnsiTheme="minorHAnsi" w:cstheme="minorHAnsi"/>
              <w:sz w:val="22"/>
              <w:szCs w:val="22"/>
            </w:rPr>
            <w:id w:val="581418686"/>
            <w:placeholder>
              <w:docPart w:val="AEE60105D5664E48B4236D2703CD2F28"/>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2824"/>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Observations :</w:t>
            </w:r>
          </w:p>
        </w:tc>
        <w:sdt>
          <w:sdtPr>
            <w:rPr>
              <w:rFonts w:asciiTheme="minorHAnsi" w:hAnsiTheme="minorHAnsi" w:cstheme="minorHAnsi"/>
              <w:sz w:val="22"/>
              <w:szCs w:val="22"/>
            </w:rPr>
            <w:id w:val="-764156926"/>
            <w:placeholder>
              <w:docPart w:val="34D38284DFB94DE0AB67F46689A486E6"/>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462D76" w:rsidTr="00A6597C">
        <w:trPr>
          <w:trHeight w:val="415"/>
        </w:trPr>
        <w:tc>
          <w:tcPr>
            <w:tcW w:w="9776" w:type="dxa"/>
            <w:gridSpan w:val="2"/>
            <w:shd w:val="clear" w:color="auto" w:fill="8DB3E2" w:themeFill="text2" w:themeFillTint="66"/>
            <w:vAlign w:val="center"/>
          </w:tcPr>
          <w:p w:rsidR="004E17FB" w:rsidRPr="00462D76" w:rsidRDefault="004E17FB" w:rsidP="00752889">
            <w:pPr>
              <w:spacing w:before="20" w:after="20"/>
              <w:rPr>
                <w:rFonts w:asciiTheme="minorHAnsi" w:hAnsiTheme="minorHAnsi" w:cstheme="minorHAnsi"/>
                <w:sz w:val="22"/>
                <w:szCs w:val="22"/>
              </w:rPr>
            </w:pPr>
            <w:r>
              <w:rPr>
                <w:rFonts w:asciiTheme="minorHAnsi" w:hAnsiTheme="minorHAnsi" w:cstheme="minorHAnsi"/>
                <w:b/>
                <w:sz w:val="22"/>
                <w:szCs w:val="22"/>
              </w:rPr>
              <w:t>Recommandations :</w:t>
            </w:r>
          </w:p>
        </w:tc>
      </w:tr>
      <w:tr w:rsidR="004E17FB" w:rsidRPr="00462D76" w:rsidTr="00A6597C">
        <w:trPr>
          <w:trHeight w:hRule="exact" w:val="6350"/>
        </w:trPr>
        <w:sdt>
          <w:sdtPr>
            <w:rPr>
              <w:rFonts w:asciiTheme="minorHAnsi" w:hAnsiTheme="minorHAnsi" w:cstheme="minorHAnsi"/>
              <w:sz w:val="22"/>
              <w:szCs w:val="22"/>
            </w:rPr>
            <w:id w:val="-1632693561"/>
            <w:placeholder>
              <w:docPart w:val="662CE9ADB5124225BE3E45E06F5228DD"/>
            </w:placeholder>
          </w:sdtPr>
          <w:sdtEndPr/>
          <w:sdtContent>
            <w:tc>
              <w:tcPr>
                <w:tcW w:w="9776" w:type="dxa"/>
                <w:gridSpan w:val="2"/>
                <w:shd w:val="clear" w:color="auto" w:fill="FFFFFF" w:themeFill="background1"/>
              </w:tcPr>
              <w:p w:rsidR="004E17FB" w:rsidRPr="00462D76" w:rsidRDefault="004E17FB" w:rsidP="00752889">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8D1F6B" w:rsidRPr="0051320A" w:rsidRDefault="008D1F6B" w:rsidP="00A1362D">
      <w:pPr>
        <w:rPr>
          <w:rFonts w:ascii="Arial" w:hAnsi="Arial" w:cs="Arial"/>
        </w:rPr>
      </w:pPr>
    </w:p>
    <w:p w:rsidR="008D1F6B" w:rsidRPr="0051320A" w:rsidRDefault="008D1F6B" w:rsidP="00A1362D">
      <w:pPr>
        <w:rPr>
          <w:rFonts w:ascii="Arial" w:hAnsi="Arial" w:cs="Arial"/>
        </w:rPr>
      </w:pPr>
    </w:p>
    <w:tbl>
      <w:tblPr>
        <w:tblStyle w:val="Grilledutableau"/>
        <w:tblW w:w="9776" w:type="dxa"/>
        <w:tblLayout w:type="fixed"/>
        <w:tblLook w:val="04A0" w:firstRow="1" w:lastRow="0" w:firstColumn="1" w:lastColumn="0" w:noHBand="0" w:noVBand="1"/>
      </w:tblPr>
      <w:tblGrid>
        <w:gridCol w:w="2122"/>
        <w:gridCol w:w="7654"/>
      </w:tblGrid>
      <w:tr w:rsidR="004E17FB" w:rsidRPr="00645A9B" w:rsidTr="00A6597C">
        <w:trPr>
          <w:trHeight w:val="449"/>
          <w:tblHeader/>
        </w:trPr>
        <w:tc>
          <w:tcPr>
            <w:tcW w:w="9776" w:type="dxa"/>
            <w:gridSpan w:val="2"/>
            <w:shd w:val="clear" w:color="auto" w:fill="8DB3E2" w:themeFill="text2" w:themeFillTint="66"/>
            <w:vAlign w:val="center"/>
          </w:tcPr>
          <w:p w:rsidR="004E17FB" w:rsidRPr="008B6B01" w:rsidRDefault="004E17FB" w:rsidP="004E17FB">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lastRenderedPageBreak/>
              <w:t>NOTES DE 3</w:t>
            </w:r>
            <w:r>
              <w:rPr>
                <w:rFonts w:asciiTheme="minorHAnsi" w:hAnsiTheme="minorHAnsi" w:cstheme="minorHAnsi"/>
                <w:b/>
                <w:sz w:val="24"/>
                <w:vertAlign w:val="superscript"/>
              </w:rPr>
              <w:t xml:space="preserve">E </w:t>
            </w:r>
            <w:r>
              <w:rPr>
                <w:rFonts w:asciiTheme="minorHAnsi" w:hAnsiTheme="minorHAnsi" w:cstheme="minorHAnsi"/>
                <w:b/>
                <w:sz w:val="24"/>
              </w:rPr>
              <w:t>SUIVI</w:t>
            </w:r>
          </w:p>
        </w:tc>
      </w:tr>
      <w:tr w:rsidR="004E17FB" w:rsidRPr="00645A9B" w:rsidTr="00A6597C">
        <w:trPr>
          <w:trHeight w:hRule="exact" w:val="454"/>
        </w:trPr>
        <w:tc>
          <w:tcPr>
            <w:tcW w:w="2122" w:type="dxa"/>
            <w:shd w:val="clear" w:color="auto" w:fill="FFFFFF" w:themeFill="background1"/>
            <w:vAlign w:val="center"/>
          </w:tcPr>
          <w:p w:rsidR="004E17FB" w:rsidRPr="005E1593"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Date du suivi :</w:t>
            </w:r>
          </w:p>
        </w:tc>
        <w:sdt>
          <w:sdtPr>
            <w:rPr>
              <w:rFonts w:asciiTheme="minorHAnsi" w:hAnsiTheme="minorHAnsi" w:cstheme="minorHAnsi"/>
              <w:sz w:val="22"/>
              <w:szCs w:val="22"/>
            </w:rPr>
            <w:id w:val="-1165930955"/>
            <w:placeholder>
              <w:docPart w:val="C95131E21C2248A79152F313CC7C67F8"/>
            </w:placeholder>
          </w:sdtPr>
          <w:sdtEndPr/>
          <w:sdtContent>
            <w:tc>
              <w:tcPr>
                <w:tcW w:w="7654" w:type="dxa"/>
                <w:shd w:val="clear" w:color="auto" w:fill="FFFFFF" w:themeFill="background1"/>
                <w:vAlign w:val="center"/>
              </w:tcPr>
              <w:p w:rsidR="004E17FB" w:rsidRPr="005E1593"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1877"/>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But :</w:t>
            </w:r>
          </w:p>
        </w:tc>
        <w:sdt>
          <w:sdtPr>
            <w:rPr>
              <w:rFonts w:asciiTheme="minorHAnsi" w:hAnsiTheme="minorHAnsi" w:cstheme="minorHAnsi"/>
              <w:sz w:val="22"/>
              <w:szCs w:val="22"/>
            </w:rPr>
            <w:id w:val="-1864586905"/>
            <w:placeholder>
              <w:docPart w:val="DB27A79D63CF4227A815DDAC5AF081E7"/>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2824"/>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Observations :</w:t>
            </w:r>
          </w:p>
        </w:tc>
        <w:sdt>
          <w:sdtPr>
            <w:rPr>
              <w:rFonts w:asciiTheme="minorHAnsi" w:hAnsiTheme="minorHAnsi" w:cstheme="minorHAnsi"/>
              <w:sz w:val="22"/>
              <w:szCs w:val="22"/>
            </w:rPr>
            <w:id w:val="1064220734"/>
            <w:placeholder>
              <w:docPart w:val="C95131E21C2248A79152F313CC7C67F8"/>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462D76" w:rsidTr="00A6597C">
        <w:trPr>
          <w:trHeight w:val="415"/>
        </w:trPr>
        <w:tc>
          <w:tcPr>
            <w:tcW w:w="9776" w:type="dxa"/>
            <w:gridSpan w:val="2"/>
            <w:shd w:val="clear" w:color="auto" w:fill="8DB3E2" w:themeFill="text2" w:themeFillTint="66"/>
            <w:vAlign w:val="center"/>
          </w:tcPr>
          <w:p w:rsidR="004E17FB" w:rsidRPr="00462D76" w:rsidRDefault="004E17FB" w:rsidP="00752889">
            <w:pPr>
              <w:spacing w:before="20" w:after="20"/>
              <w:rPr>
                <w:rFonts w:asciiTheme="minorHAnsi" w:hAnsiTheme="minorHAnsi" w:cstheme="minorHAnsi"/>
                <w:sz w:val="22"/>
                <w:szCs w:val="22"/>
              </w:rPr>
            </w:pPr>
            <w:r>
              <w:rPr>
                <w:rFonts w:asciiTheme="minorHAnsi" w:hAnsiTheme="minorHAnsi" w:cstheme="minorHAnsi"/>
                <w:b/>
                <w:sz w:val="22"/>
                <w:szCs w:val="22"/>
              </w:rPr>
              <w:t>Recommandations :</w:t>
            </w:r>
          </w:p>
        </w:tc>
      </w:tr>
      <w:tr w:rsidR="004E17FB" w:rsidRPr="00462D76" w:rsidTr="00A6597C">
        <w:trPr>
          <w:trHeight w:hRule="exact" w:val="6350"/>
        </w:trPr>
        <w:sdt>
          <w:sdtPr>
            <w:rPr>
              <w:rFonts w:asciiTheme="minorHAnsi" w:hAnsiTheme="minorHAnsi" w:cstheme="minorHAnsi"/>
              <w:sz w:val="22"/>
              <w:szCs w:val="22"/>
            </w:rPr>
            <w:id w:val="-1819407500"/>
            <w:placeholder>
              <w:docPart w:val="78E0F76AE8094CBCB5946782BBD2EA93"/>
            </w:placeholder>
          </w:sdtPr>
          <w:sdtEndPr/>
          <w:sdtContent>
            <w:tc>
              <w:tcPr>
                <w:tcW w:w="9776" w:type="dxa"/>
                <w:gridSpan w:val="2"/>
                <w:shd w:val="clear" w:color="auto" w:fill="FFFFFF" w:themeFill="background1"/>
              </w:tcPr>
              <w:p w:rsidR="004E17FB" w:rsidRPr="00462D76" w:rsidRDefault="004E17FB" w:rsidP="00752889">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8D1F6B" w:rsidRPr="0051320A" w:rsidRDefault="008D1F6B" w:rsidP="00A1362D">
      <w:pPr>
        <w:rPr>
          <w:rFonts w:ascii="Arial" w:hAnsi="Arial" w:cs="Arial"/>
        </w:rPr>
      </w:pPr>
    </w:p>
    <w:p w:rsidR="008D1F6B" w:rsidRPr="0051320A" w:rsidRDefault="008D1F6B" w:rsidP="00A1362D">
      <w:pPr>
        <w:rPr>
          <w:rFonts w:ascii="Arial" w:hAnsi="Arial" w:cs="Arial"/>
        </w:rPr>
      </w:pPr>
    </w:p>
    <w:tbl>
      <w:tblPr>
        <w:tblStyle w:val="Grilledutableau"/>
        <w:tblW w:w="9776" w:type="dxa"/>
        <w:tblLayout w:type="fixed"/>
        <w:tblLook w:val="04A0" w:firstRow="1" w:lastRow="0" w:firstColumn="1" w:lastColumn="0" w:noHBand="0" w:noVBand="1"/>
      </w:tblPr>
      <w:tblGrid>
        <w:gridCol w:w="2122"/>
        <w:gridCol w:w="7654"/>
      </w:tblGrid>
      <w:tr w:rsidR="004E17FB" w:rsidRPr="00645A9B" w:rsidTr="00A6597C">
        <w:trPr>
          <w:trHeight w:val="449"/>
          <w:tblHeader/>
        </w:trPr>
        <w:tc>
          <w:tcPr>
            <w:tcW w:w="9776" w:type="dxa"/>
            <w:gridSpan w:val="2"/>
            <w:shd w:val="clear" w:color="auto" w:fill="8DB3E2" w:themeFill="text2" w:themeFillTint="66"/>
            <w:vAlign w:val="center"/>
          </w:tcPr>
          <w:p w:rsidR="004E17FB" w:rsidRPr="008B6B01" w:rsidRDefault="004E17FB" w:rsidP="004E17FB">
            <w:pPr>
              <w:tabs>
                <w:tab w:val="left" w:pos="1161"/>
                <w:tab w:val="left" w:pos="3713"/>
                <w:tab w:val="left" w:pos="6264"/>
                <w:tab w:val="left" w:pos="8674"/>
              </w:tabs>
              <w:spacing w:before="20" w:after="20"/>
              <w:rPr>
                <w:rFonts w:asciiTheme="minorHAnsi" w:hAnsiTheme="minorHAnsi" w:cstheme="minorHAnsi"/>
                <w:b/>
                <w:sz w:val="24"/>
              </w:rPr>
            </w:pPr>
            <w:r>
              <w:rPr>
                <w:rFonts w:asciiTheme="minorHAnsi" w:hAnsiTheme="minorHAnsi" w:cstheme="minorHAnsi"/>
                <w:b/>
                <w:sz w:val="24"/>
              </w:rPr>
              <w:lastRenderedPageBreak/>
              <w:t>NOTES DE 4</w:t>
            </w:r>
            <w:r w:rsidRPr="004E17FB">
              <w:rPr>
                <w:rFonts w:asciiTheme="minorHAnsi" w:hAnsiTheme="minorHAnsi" w:cstheme="minorHAnsi"/>
                <w:b/>
                <w:sz w:val="24"/>
                <w:vertAlign w:val="superscript"/>
              </w:rPr>
              <w:t>E</w:t>
            </w:r>
            <w:r>
              <w:rPr>
                <w:rFonts w:asciiTheme="minorHAnsi" w:hAnsiTheme="minorHAnsi" w:cstheme="minorHAnsi"/>
                <w:b/>
                <w:sz w:val="24"/>
              </w:rPr>
              <w:t xml:space="preserve"> SUIVI</w:t>
            </w:r>
          </w:p>
        </w:tc>
      </w:tr>
      <w:tr w:rsidR="004E17FB" w:rsidRPr="00645A9B" w:rsidTr="00A6597C">
        <w:trPr>
          <w:trHeight w:hRule="exact" w:val="454"/>
        </w:trPr>
        <w:tc>
          <w:tcPr>
            <w:tcW w:w="2122" w:type="dxa"/>
            <w:shd w:val="clear" w:color="auto" w:fill="FFFFFF" w:themeFill="background1"/>
            <w:vAlign w:val="center"/>
          </w:tcPr>
          <w:p w:rsidR="004E17FB" w:rsidRPr="005E1593"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Date du suivi :</w:t>
            </w:r>
          </w:p>
        </w:tc>
        <w:sdt>
          <w:sdtPr>
            <w:rPr>
              <w:rFonts w:asciiTheme="minorHAnsi" w:hAnsiTheme="minorHAnsi" w:cstheme="minorHAnsi"/>
              <w:sz w:val="22"/>
              <w:szCs w:val="22"/>
            </w:rPr>
            <w:id w:val="-429205592"/>
            <w:placeholder>
              <w:docPart w:val="A77F34E2C6E34F0987BD6B957F75E111"/>
            </w:placeholder>
          </w:sdtPr>
          <w:sdtEndPr/>
          <w:sdtContent>
            <w:tc>
              <w:tcPr>
                <w:tcW w:w="7654" w:type="dxa"/>
                <w:shd w:val="clear" w:color="auto" w:fill="FFFFFF" w:themeFill="background1"/>
                <w:vAlign w:val="center"/>
              </w:tcPr>
              <w:p w:rsidR="004E17FB" w:rsidRPr="005E1593"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1877"/>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But :</w:t>
            </w:r>
          </w:p>
        </w:tc>
        <w:sdt>
          <w:sdtPr>
            <w:rPr>
              <w:rFonts w:asciiTheme="minorHAnsi" w:hAnsiTheme="minorHAnsi" w:cstheme="minorHAnsi"/>
              <w:sz w:val="22"/>
              <w:szCs w:val="22"/>
            </w:rPr>
            <w:id w:val="-1482693303"/>
            <w:placeholder>
              <w:docPart w:val="F10A1B235E294423802A9D90C7DEDD61"/>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645A9B" w:rsidTr="00A6597C">
        <w:trPr>
          <w:trHeight w:hRule="exact" w:val="2824"/>
        </w:trPr>
        <w:tc>
          <w:tcPr>
            <w:tcW w:w="2122" w:type="dxa"/>
            <w:shd w:val="clear" w:color="auto" w:fill="FFFFFF" w:themeFill="background1"/>
          </w:tcPr>
          <w:p w:rsidR="004E17FB" w:rsidRDefault="004E17FB" w:rsidP="00752889">
            <w:pPr>
              <w:spacing w:before="60" w:after="60"/>
              <w:rPr>
                <w:rFonts w:asciiTheme="minorHAnsi" w:hAnsiTheme="minorHAnsi" w:cstheme="minorHAnsi"/>
                <w:sz w:val="22"/>
                <w:szCs w:val="22"/>
              </w:rPr>
            </w:pPr>
            <w:r>
              <w:rPr>
                <w:rFonts w:asciiTheme="minorHAnsi" w:hAnsiTheme="minorHAnsi" w:cstheme="minorHAnsi"/>
                <w:sz w:val="22"/>
                <w:szCs w:val="22"/>
              </w:rPr>
              <w:t>Observations :</w:t>
            </w:r>
          </w:p>
        </w:tc>
        <w:sdt>
          <w:sdtPr>
            <w:rPr>
              <w:rFonts w:asciiTheme="minorHAnsi" w:hAnsiTheme="minorHAnsi" w:cstheme="minorHAnsi"/>
              <w:sz w:val="22"/>
              <w:szCs w:val="22"/>
            </w:rPr>
            <w:id w:val="-1697836772"/>
            <w:placeholder>
              <w:docPart w:val="A77F34E2C6E34F0987BD6B957F75E111"/>
            </w:placeholder>
          </w:sdtPr>
          <w:sdtEndPr/>
          <w:sdtContent>
            <w:tc>
              <w:tcPr>
                <w:tcW w:w="7654" w:type="dxa"/>
                <w:shd w:val="clear" w:color="auto" w:fill="FFFFFF" w:themeFill="background1"/>
              </w:tcPr>
              <w:p w:rsidR="004E17FB" w:rsidRDefault="004E17FB" w:rsidP="00752889">
                <w:pPr>
                  <w:spacing w:before="40" w:after="40"/>
                  <w:rPr>
                    <w:rFonts w:asciiTheme="minorHAnsi" w:hAnsiTheme="minorHAnsi" w:cstheme="minorHAnsi"/>
                    <w:sz w:val="22"/>
                    <w:szCs w:val="22"/>
                  </w:rPr>
                </w:pPr>
                <w:r>
                  <w:rPr>
                    <w:rFonts w:asciiTheme="minorHAnsi" w:hAnsiTheme="minorHAnsi" w:cstheme="minorHAnsi"/>
                    <w:sz w:val="22"/>
                    <w:szCs w:val="22"/>
                  </w:rPr>
                  <w:t xml:space="preserve">   </w:t>
                </w:r>
              </w:p>
            </w:tc>
          </w:sdtContent>
        </w:sdt>
      </w:tr>
      <w:tr w:rsidR="004E17FB" w:rsidRPr="00462D76" w:rsidTr="00A6597C">
        <w:trPr>
          <w:trHeight w:val="415"/>
        </w:trPr>
        <w:tc>
          <w:tcPr>
            <w:tcW w:w="9776" w:type="dxa"/>
            <w:gridSpan w:val="2"/>
            <w:shd w:val="clear" w:color="auto" w:fill="8DB3E2" w:themeFill="text2" w:themeFillTint="66"/>
            <w:vAlign w:val="center"/>
          </w:tcPr>
          <w:p w:rsidR="004E17FB" w:rsidRPr="00462D76" w:rsidRDefault="004E17FB" w:rsidP="00752889">
            <w:pPr>
              <w:spacing w:before="20" w:after="20"/>
              <w:rPr>
                <w:rFonts w:asciiTheme="minorHAnsi" w:hAnsiTheme="minorHAnsi" w:cstheme="minorHAnsi"/>
                <w:sz w:val="22"/>
                <w:szCs w:val="22"/>
              </w:rPr>
            </w:pPr>
            <w:r>
              <w:rPr>
                <w:rFonts w:asciiTheme="minorHAnsi" w:hAnsiTheme="minorHAnsi" w:cstheme="minorHAnsi"/>
                <w:b/>
                <w:sz w:val="22"/>
                <w:szCs w:val="22"/>
              </w:rPr>
              <w:t>Recommandations :</w:t>
            </w:r>
          </w:p>
        </w:tc>
      </w:tr>
      <w:tr w:rsidR="004E17FB" w:rsidRPr="00462D76" w:rsidTr="00A6597C">
        <w:trPr>
          <w:trHeight w:hRule="exact" w:val="6350"/>
        </w:trPr>
        <w:sdt>
          <w:sdtPr>
            <w:rPr>
              <w:rFonts w:asciiTheme="minorHAnsi" w:hAnsiTheme="minorHAnsi" w:cstheme="minorHAnsi"/>
              <w:sz w:val="22"/>
              <w:szCs w:val="22"/>
            </w:rPr>
            <w:id w:val="-1710402282"/>
            <w:placeholder>
              <w:docPart w:val="6B3CE927B93B4EAEBB2BCCC0A8A5B660"/>
            </w:placeholder>
          </w:sdtPr>
          <w:sdtEndPr/>
          <w:sdtContent>
            <w:tc>
              <w:tcPr>
                <w:tcW w:w="9776" w:type="dxa"/>
                <w:gridSpan w:val="2"/>
                <w:shd w:val="clear" w:color="auto" w:fill="FFFFFF" w:themeFill="background1"/>
              </w:tcPr>
              <w:p w:rsidR="004E17FB" w:rsidRPr="00462D76" w:rsidRDefault="004E17FB" w:rsidP="00752889">
                <w:pPr>
                  <w:spacing w:before="20" w:after="20"/>
                  <w:jc w:val="both"/>
                  <w:rPr>
                    <w:rFonts w:asciiTheme="minorHAnsi" w:hAnsiTheme="minorHAnsi" w:cstheme="minorHAnsi"/>
                    <w:sz w:val="22"/>
                    <w:szCs w:val="22"/>
                  </w:rPr>
                </w:pPr>
                <w:r>
                  <w:rPr>
                    <w:rFonts w:asciiTheme="minorHAnsi" w:hAnsiTheme="minorHAnsi" w:cstheme="minorHAnsi"/>
                    <w:sz w:val="22"/>
                    <w:szCs w:val="22"/>
                  </w:rPr>
                  <w:t xml:space="preserve">   </w:t>
                </w:r>
              </w:p>
            </w:tc>
          </w:sdtContent>
        </w:sdt>
      </w:tr>
    </w:tbl>
    <w:p w:rsidR="00AC6BA8" w:rsidRPr="0051320A" w:rsidRDefault="00AC6BA8" w:rsidP="003451A4">
      <w:pPr>
        <w:jc w:val="center"/>
        <w:rPr>
          <w:rFonts w:ascii="Arial" w:hAnsi="Arial" w:cs="Arial"/>
        </w:rPr>
      </w:pPr>
    </w:p>
    <w:p w:rsidR="00AC6BA8" w:rsidRPr="0051320A" w:rsidRDefault="00AC6BA8" w:rsidP="003451A4">
      <w:pPr>
        <w:jc w:val="center"/>
        <w:rPr>
          <w:rFonts w:ascii="Arial" w:hAnsi="Arial" w:cs="Arial"/>
        </w:rPr>
      </w:pPr>
    </w:p>
    <w:tbl>
      <w:tblPr>
        <w:tblStyle w:val="Grilledutableau"/>
        <w:tblW w:w="9776" w:type="dxa"/>
        <w:tblLook w:val="04A0" w:firstRow="1" w:lastRow="0" w:firstColumn="1" w:lastColumn="0" w:noHBand="0" w:noVBand="1"/>
      </w:tblPr>
      <w:tblGrid>
        <w:gridCol w:w="9776"/>
      </w:tblGrid>
      <w:tr w:rsidR="00322BA0" w:rsidRPr="00645A9B" w:rsidTr="00A6597C">
        <w:trPr>
          <w:trHeight w:val="449"/>
          <w:tblHeader/>
        </w:trPr>
        <w:tc>
          <w:tcPr>
            <w:tcW w:w="9776" w:type="dxa"/>
            <w:shd w:val="clear" w:color="auto" w:fill="8DB3E2" w:themeFill="text2" w:themeFillTint="66"/>
            <w:vAlign w:val="center"/>
          </w:tcPr>
          <w:p w:rsidR="00322BA0" w:rsidRPr="008B6B01" w:rsidRDefault="00AD7E34" w:rsidP="00AD7E34">
            <w:pPr>
              <w:tabs>
                <w:tab w:val="left" w:pos="1161"/>
                <w:tab w:val="left" w:pos="3713"/>
                <w:tab w:val="left" w:pos="6264"/>
                <w:tab w:val="left" w:pos="8674"/>
              </w:tabs>
              <w:spacing w:before="20" w:after="20"/>
              <w:rPr>
                <w:rFonts w:asciiTheme="minorHAnsi" w:hAnsiTheme="minorHAnsi" w:cstheme="minorHAnsi"/>
                <w:b/>
                <w:sz w:val="24"/>
              </w:rPr>
            </w:pPr>
            <w:r w:rsidRPr="00AD7E34">
              <w:rPr>
                <w:rFonts w:asciiTheme="minorHAnsi" w:hAnsiTheme="minorHAnsi" w:cstheme="minorHAnsi"/>
                <w:b/>
                <w:sz w:val="24"/>
              </w:rPr>
              <w:lastRenderedPageBreak/>
              <w:t>Sources de documentation et</w:t>
            </w:r>
            <w:r>
              <w:rPr>
                <w:rFonts w:asciiTheme="minorHAnsi" w:hAnsiTheme="minorHAnsi" w:cstheme="minorHAnsi"/>
                <w:b/>
                <w:sz w:val="24"/>
              </w:rPr>
              <w:t xml:space="preserve"> </w:t>
            </w:r>
            <w:r w:rsidRPr="00AD7E34">
              <w:rPr>
                <w:rFonts w:asciiTheme="minorHAnsi" w:hAnsiTheme="minorHAnsi" w:cstheme="minorHAnsi"/>
                <w:b/>
                <w:sz w:val="24"/>
              </w:rPr>
              <w:t>références pertinentes</w:t>
            </w:r>
          </w:p>
        </w:tc>
      </w:tr>
      <w:tr w:rsidR="00322BA0" w:rsidRPr="00EA2453" w:rsidTr="00A6597C">
        <w:trPr>
          <w:trHeight w:val="3118"/>
        </w:trPr>
        <w:tc>
          <w:tcPr>
            <w:tcW w:w="9776" w:type="dxa"/>
            <w:shd w:val="clear" w:color="auto" w:fill="FFFFFF" w:themeFill="background1"/>
          </w:tcPr>
          <w:p w:rsidR="00322BA0" w:rsidRPr="00322BA0" w:rsidRDefault="00322BA0" w:rsidP="00322BA0">
            <w:pPr>
              <w:spacing w:before="120" w:after="120"/>
              <w:jc w:val="both"/>
              <w:rPr>
                <w:rFonts w:asciiTheme="minorHAnsi" w:hAnsiTheme="minorHAnsi" w:cstheme="minorHAnsi"/>
                <w:sz w:val="22"/>
                <w:szCs w:val="22"/>
              </w:rPr>
            </w:pPr>
            <w:r w:rsidRPr="00322BA0">
              <w:rPr>
                <w:rFonts w:asciiTheme="minorHAnsi" w:hAnsiTheme="minorHAnsi" w:cstheme="minorHAnsi"/>
                <w:sz w:val="22"/>
                <w:szCs w:val="22"/>
              </w:rPr>
              <w:t>Fondation ontarienne de traumatologie (2011). Guidelines for Mild Traumatic Brain Injury and Persistent Symptoms.</w:t>
            </w:r>
          </w:p>
          <w:p w:rsidR="00322BA0" w:rsidRPr="00322BA0" w:rsidRDefault="00322BA0" w:rsidP="00322BA0">
            <w:pPr>
              <w:spacing w:before="120" w:after="120"/>
              <w:jc w:val="both"/>
              <w:rPr>
                <w:rFonts w:asciiTheme="minorHAnsi" w:hAnsiTheme="minorHAnsi" w:cstheme="minorHAnsi"/>
                <w:sz w:val="22"/>
                <w:szCs w:val="22"/>
              </w:rPr>
            </w:pPr>
          </w:p>
          <w:p w:rsidR="00322BA0" w:rsidRPr="00322BA0" w:rsidRDefault="00322BA0" w:rsidP="00322BA0">
            <w:pPr>
              <w:spacing w:before="120" w:after="120"/>
              <w:jc w:val="both"/>
              <w:rPr>
                <w:rFonts w:asciiTheme="minorHAnsi" w:hAnsiTheme="minorHAnsi" w:cstheme="minorHAnsi"/>
                <w:sz w:val="22"/>
                <w:szCs w:val="22"/>
              </w:rPr>
            </w:pPr>
            <w:r w:rsidRPr="00322BA0">
              <w:rPr>
                <w:rFonts w:asciiTheme="minorHAnsi" w:hAnsiTheme="minorHAnsi" w:cstheme="minorHAnsi"/>
                <w:sz w:val="22"/>
                <w:szCs w:val="22"/>
              </w:rPr>
              <w:t>Brock University et Ontario Brain Injury Association (2003). Formation des enseignants sur les lésions cérébrales acquises : Manuel de ressources (www.abieeducation.com).</w:t>
            </w:r>
          </w:p>
          <w:p w:rsidR="00322BA0" w:rsidRPr="00322BA0" w:rsidRDefault="00322BA0" w:rsidP="00322BA0">
            <w:pPr>
              <w:spacing w:before="120" w:after="120"/>
              <w:jc w:val="both"/>
              <w:rPr>
                <w:rFonts w:asciiTheme="minorHAnsi" w:hAnsiTheme="minorHAnsi" w:cstheme="minorHAnsi"/>
                <w:sz w:val="22"/>
                <w:szCs w:val="22"/>
              </w:rPr>
            </w:pPr>
          </w:p>
          <w:p w:rsidR="00322BA0" w:rsidRPr="00322BA0" w:rsidRDefault="00322BA0" w:rsidP="00322BA0">
            <w:pPr>
              <w:spacing w:before="120" w:after="120"/>
              <w:jc w:val="both"/>
              <w:rPr>
                <w:rFonts w:asciiTheme="minorHAnsi" w:hAnsiTheme="minorHAnsi" w:cstheme="minorHAnsi"/>
                <w:sz w:val="22"/>
                <w:szCs w:val="22"/>
                <w:lang w:val="en-CA"/>
              </w:rPr>
            </w:pPr>
            <w:r w:rsidRPr="00322BA0">
              <w:rPr>
                <w:rFonts w:asciiTheme="minorHAnsi" w:hAnsiTheme="minorHAnsi" w:cstheme="minorHAnsi"/>
                <w:sz w:val="22"/>
                <w:szCs w:val="22"/>
                <w:lang w:val="en-CA"/>
              </w:rPr>
              <w:t>Semrud-Clikeman, M. (2010). Pediatric Traumatic Brain Injury: Rehabilitation and transition to home and school, Applied Neuropsychology, 17, 2, 116-122.</w:t>
            </w:r>
          </w:p>
          <w:p w:rsidR="00322BA0" w:rsidRPr="00322BA0" w:rsidRDefault="00322BA0" w:rsidP="00322BA0">
            <w:pPr>
              <w:spacing w:before="120" w:after="120"/>
              <w:jc w:val="both"/>
              <w:rPr>
                <w:rFonts w:asciiTheme="minorHAnsi" w:hAnsiTheme="minorHAnsi" w:cstheme="minorHAnsi"/>
                <w:sz w:val="22"/>
                <w:szCs w:val="22"/>
                <w:lang w:val="en-CA"/>
              </w:rPr>
            </w:pPr>
          </w:p>
          <w:p w:rsidR="00322BA0" w:rsidRPr="00322BA0" w:rsidRDefault="00322BA0" w:rsidP="00322BA0">
            <w:pPr>
              <w:spacing w:before="120" w:after="120"/>
              <w:jc w:val="both"/>
              <w:rPr>
                <w:rFonts w:asciiTheme="minorHAnsi" w:hAnsiTheme="minorHAnsi" w:cstheme="minorHAnsi"/>
                <w:sz w:val="22"/>
                <w:szCs w:val="22"/>
                <w:lang w:val="en-CA"/>
              </w:rPr>
            </w:pPr>
            <w:r w:rsidRPr="00322BA0">
              <w:rPr>
                <w:rFonts w:asciiTheme="minorHAnsi" w:hAnsiTheme="minorHAnsi" w:cstheme="minorHAnsi"/>
                <w:sz w:val="22"/>
                <w:szCs w:val="22"/>
                <w:lang w:val="en-CA"/>
              </w:rPr>
              <w:t>Sharp, N.L., Bye, R.A., Llewellyn, G.M. &amp; Cusick, A. (2006). Fitting back in: adolescents returning to school after severe acquired brain injury, Disability and Rehabilitation, 28, 12, 767-778.</w:t>
            </w:r>
          </w:p>
          <w:p w:rsidR="00322BA0" w:rsidRPr="00322BA0" w:rsidRDefault="00322BA0" w:rsidP="00322BA0">
            <w:pPr>
              <w:spacing w:before="120" w:after="120"/>
              <w:jc w:val="both"/>
              <w:rPr>
                <w:rFonts w:asciiTheme="minorHAnsi" w:hAnsiTheme="minorHAnsi" w:cstheme="minorHAnsi"/>
                <w:sz w:val="22"/>
                <w:szCs w:val="22"/>
                <w:lang w:val="en-CA"/>
              </w:rPr>
            </w:pPr>
          </w:p>
          <w:p w:rsidR="00322BA0" w:rsidRPr="00A6597C" w:rsidRDefault="00322BA0" w:rsidP="00322BA0">
            <w:pPr>
              <w:spacing w:before="120" w:after="120"/>
              <w:jc w:val="both"/>
              <w:rPr>
                <w:rFonts w:asciiTheme="minorHAnsi" w:hAnsiTheme="minorHAnsi" w:cstheme="minorHAnsi"/>
                <w:sz w:val="22"/>
                <w:szCs w:val="22"/>
                <w:lang w:val="en-CA"/>
              </w:rPr>
            </w:pPr>
            <w:r w:rsidRPr="00322BA0">
              <w:rPr>
                <w:rFonts w:asciiTheme="minorHAnsi" w:hAnsiTheme="minorHAnsi" w:cstheme="minorHAnsi"/>
                <w:sz w:val="22"/>
                <w:szCs w:val="22"/>
              </w:rPr>
              <w:t xml:space="preserve">Siant Tyler, J. &amp; Mira, M.P. (1999). </w:t>
            </w:r>
            <w:r w:rsidRPr="00322BA0">
              <w:rPr>
                <w:rFonts w:asciiTheme="minorHAnsi" w:hAnsiTheme="minorHAnsi" w:cstheme="minorHAnsi"/>
                <w:sz w:val="22"/>
                <w:szCs w:val="22"/>
                <w:lang w:val="en-CA"/>
              </w:rPr>
              <w:t xml:space="preserve">Traumatic brain injury in children and adolescents. A source book for teachers and other school personnel, 2nd ed. </w:t>
            </w:r>
            <w:r w:rsidRPr="00A6597C">
              <w:rPr>
                <w:rFonts w:asciiTheme="minorHAnsi" w:hAnsiTheme="minorHAnsi" w:cstheme="minorHAnsi"/>
                <w:sz w:val="22"/>
                <w:szCs w:val="22"/>
                <w:lang w:val="en-CA"/>
              </w:rPr>
              <w:t xml:space="preserve">Pro-ed., Texas, United States of America. </w:t>
            </w:r>
          </w:p>
          <w:p w:rsidR="00322BA0" w:rsidRPr="00A6597C" w:rsidRDefault="00322BA0" w:rsidP="00322BA0">
            <w:pPr>
              <w:spacing w:before="120" w:after="120"/>
              <w:jc w:val="both"/>
              <w:rPr>
                <w:rFonts w:asciiTheme="minorHAnsi" w:hAnsiTheme="minorHAnsi" w:cstheme="minorHAnsi"/>
                <w:sz w:val="22"/>
                <w:szCs w:val="22"/>
                <w:lang w:val="en-CA"/>
              </w:rPr>
            </w:pPr>
          </w:p>
          <w:p w:rsidR="00322BA0" w:rsidRPr="00A6597C" w:rsidRDefault="00322BA0" w:rsidP="00322BA0">
            <w:pPr>
              <w:spacing w:before="120" w:after="120"/>
              <w:jc w:val="both"/>
              <w:rPr>
                <w:rFonts w:asciiTheme="minorHAnsi" w:hAnsiTheme="minorHAnsi" w:cstheme="minorHAnsi"/>
                <w:sz w:val="22"/>
                <w:szCs w:val="22"/>
                <w:lang w:val="en-CA"/>
              </w:rPr>
            </w:pPr>
            <w:r w:rsidRPr="00322BA0">
              <w:rPr>
                <w:rFonts w:asciiTheme="minorHAnsi" w:hAnsiTheme="minorHAnsi" w:cstheme="minorHAnsi"/>
                <w:sz w:val="22"/>
                <w:szCs w:val="22"/>
                <w:lang w:val="en-CA"/>
              </w:rPr>
              <w:t xml:space="preserve">Ylvisaker, M., Freeney, T.J. &amp; Mullins, K. (1995). School reentry following mild traumatic brain injury: a proposed hospital to school protocol. </w:t>
            </w:r>
            <w:r w:rsidRPr="00A6597C">
              <w:rPr>
                <w:rFonts w:asciiTheme="minorHAnsi" w:hAnsiTheme="minorHAnsi" w:cstheme="minorHAnsi"/>
                <w:sz w:val="22"/>
                <w:szCs w:val="22"/>
                <w:lang w:val="en-CA"/>
              </w:rPr>
              <w:t>Journal of Head Trauma &amp; Rehabilitation, 10, 6, 42-29.</w:t>
            </w:r>
          </w:p>
          <w:p w:rsidR="00322BA0" w:rsidRPr="00A6597C" w:rsidRDefault="00322BA0" w:rsidP="00322BA0">
            <w:pPr>
              <w:spacing w:before="120" w:after="120"/>
              <w:jc w:val="both"/>
              <w:rPr>
                <w:rFonts w:asciiTheme="minorHAnsi" w:hAnsiTheme="minorHAnsi" w:cstheme="minorHAnsi"/>
                <w:sz w:val="22"/>
                <w:szCs w:val="22"/>
                <w:lang w:val="en-CA"/>
              </w:rPr>
            </w:pPr>
          </w:p>
          <w:p w:rsidR="00322BA0" w:rsidRPr="00322BA0" w:rsidRDefault="00322BA0" w:rsidP="00322BA0">
            <w:pPr>
              <w:spacing w:before="120" w:after="120"/>
              <w:jc w:val="both"/>
              <w:rPr>
                <w:rFonts w:asciiTheme="minorHAnsi" w:hAnsiTheme="minorHAnsi" w:cstheme="minorHAnsi"/>
                <w:sz w:val="22"/>
                <w:szCs w:val="22"/>
                <w:lang w:val="en-CA"/>
              </w:rPr>
            </w:pPr>
            <w:r w:rsidRPr="00322BA0">
              <w:rPr>
                <w:rFonts w:asciiTheme="minorHAnsi" w:hAnsiTheme="minorHAnsi" w:cstheme="minorHAnsi"/>
                <w:sz w:val="22"/>
                <w:szCs w:val="22"/>
                <w:lang w:val="en-CA"/>
              </w:rPr>
              <w:t>Ylvisaker, M., Hartwick, P. &amp; Stevens, M. (1991). School reentry following head injury: managing the transition from hospital to school. Journal of Head Trauma &amp; Rehabilitation, 6, 1, 10-22.</w:t>
            </w:r>
          </w:p>
          <w:p w:rsidR="00322BA0" w:rsidRPr="00322BA0" w:rsidRDefault="00322BA0" w:rsidP="00322BA0">
            <w:pPr>
              <w:spacing w:before="120" w:after="120"/>
              <w:jc w:val="both"/>
              <w:rPr>
                <w:rFonts w:asciiTheme="minorHAnsi" w:hAnsiTheme="minorHAnsi" w:cstheme="minorHAnsi"/>
                <w:sz w:val="22"/>
                <w:szCs w:val="22"/>
                <w:lang w:val="en-CA"/>
              </w:rPr>
            </w:pPr>
          </w:p>
          <w:p w:rsidR="00322BA0" w:rsidRPr="00322BA0" w:rsidRDefault="00322BA0" w:rsidP="00322BA0">
            <w:pPr>
              <w:spacing w:before="120" w:after="120"/>
              <w:rPr>
                <w:rFonts w:asciiTheme="minorHAnsi" w:hAnsiTheme="minorHAnsi" w:cstheme="minorHAnsi"/>
                <w:sz w:val="22"/>
                <w:szCs w:val="22"/>
                <w:lang w:val="en-CA"/>
              </w:rPr>
            </w:pPr>
            <w:r w:rsidRPr="00322BA0">
              <w:rPr>
                <w:rFonts w:asciiTheme="minorHAnsi" w:hAnsiTheme="minorHAnsi" w:cstheme="minorHAnsi"/>
                <w:sz w:val="22"/>
                <w:szCs w:val="22"/>
                <w:lang w:val="en-CA"/>
              </w:rPr>
              <w:t>Ylvisaker, M. &amp; Feeney, T.J. (1998). School reentry after traumatic brain injury. Traumatic Brain Injury and Rehabilitation, 2nd ed. Butterworth Heinemann, United States of America, p. 369-385</w:t>
            </w:r>
          </w:p>
        </w:tc>
      </w:tr>
    </w:tbl>
    <w:p w:rsidR="00AC7F03" w:rsidRPr="00A6597C" w:rsidRDefault="00AC7F03" w:rsidP="002D2EF7">
      <w:pPr>
        <w:jc w:val="center"/>
        <w:rPr>
          <w:rFonts w:ascii="Arial" w:hAnsi="Arial" w:cs="Arial"/>
          <w:lang w:val="en-CA"/>
        </w:rPr>
      </w:pPr>
    </w:p>
    <w:sectPr w:rsidR="00AC7F03" w:rsidRPr="00A6597C" w:rsidSect="00A6597C">
      <w:footerReference w:type="default" r:id="rId11"/>
      <w:pgSz w:w="12240" w:h="15840"/>
      <w:pgMar w:top="1417" w:right="104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FD1" w:rsidRDefault="003D5FD1" w:rsidP="00CD4A9A">
      <w:r>
        <w:separator/>
      </w:r>
    </w:p>
  </w:endnote>
  <w:endnote w:type="continuationSeparator" w:id="0">
    <w:p w:rsidR="003D5FD1" w:rsidRDefault="003D5FD1" w:rsidP="00CD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593" w:rsidRPr="00051B31" w:rsidRDefault="004E3593">
    <w:pPr>
      <w:ind w:right="260"/>
      <w:rPr>
        <w:rFonts w:asciiTheme="minorHAnsi" w:hAnsiTheme="minorHAnsi" w:cstheme="minorHAnsi"/>
        <w:szCs w:val="20"/>
      </w:rPr>
    </w:pPr>
    <w:r w:rsidRPr="00051B31">
      <w:rPr>
        <w:rFonts w:asciiTheme="minorHAnsi" w:hAnsiTheme="minorHAnsi" w:cstheme="minorHAnsi"/>
        <w:noProof/>
        <w:szCs w:val="20"/>
      </w:rPr>
      <mc:AlternateContent>
        <mc:Choice Requires="wps">
          <w:drawing>
            <wp:anchor distT="0" distB="0" distL="114300" distR="114300" simplePos="0" relativeHeight="251659264" behindDoc="0" locked="0" layoutInCell="1" allowOverlap="1" wp14:anchorId="2D4D9604" wp14:editId="1480D0C7">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E3593" w:rsidRPr="00051B31" w:rsidRDefault="004E3593">
                          <w:pPr>
                            <w:jc w:val="center"/>
                            <w:rPr>
                              <w:rFonts w:asciiTheme="minorHAnsi" w:hAnsiTheme="minorHAnsi" w:cstheme="minorHAnsi"/>
                              <w:color w:val="0F243E" w:themeColor="text2" w:themeShade="80"/>
                              <w:sz w:val="22"/>
                              <w:szCs w:val="22"/>
                            </w:rPr>
                          </w:pPr>
                          <w:r w:rsidRPr="00051B31">
                            <w:rPr>
                              <w:rFonts w:asciiTheme="minorHAnsi" w:hAnsiTheme="minorHAnsi" w:cstheme="minorHAnsi"/>
                              <w:color w:val="0F243E" w:themeColor="text2" w:themeShade="80"/>
                              <w:sz w:val="22"/>
                              <w:szCs w:val="22"/>
                            </w:rPr>
                            <w:fldChar w:fldCharType="begin"/>
                          </w:r>
                          <w:r w:rsidRPr="00051B31">
                            <w:rPr>
                              <w:rFonts w:asciiTheme="minorHAnsi" w:hAnsiTheme="minorHAnsi" w:cstheme="minorHAnsi"/>
                              <w:color w:val="0F243E" w:themeColor="text2" w:themeShade="80"/>
                              <w:sz w:val="22"/>
                              <w:szCs w:val="22"/>
                            </w:rPr>
                            <w:instrText>PAGE  \* Arabic  \* MERGEFORMAT</w:instrText>
                          </w:r>
                          <w:r w:rsidRPr="00051B31">
                            <w:rPr>
                              <w:rFonts w:asciiTheme="minorHAnsi" w:hAnsiTheme="minorHAnsi" w:cstheme="minorHAnsi"/>
                              <w:color w:val="0F243E" w:themeColor="text2" w:themeShade="80"/>
                              <w:sz w:val="22"/>
                              <w:szCs w:val="22"/>
                            </w:rPr>
                            <w:fldChar w:fldCharType="separate"/>
                          </w:r>
                          <w:r w:rsidR="000A4F92" w:rsidRPr="000A4F92">
                            <w:rPr>
                              <w:rFonts w:asciiTheme="minorHAnsi" w:hAnsiTheme="minorHAnsi" w:cstheme="minorHAnsi"/>
                              <w:noProof/>
                              <w:color w:val="0F243E" w:themeColor="text2" w:themeShade="80"/>
                              <w:sz w:val="22"/>
                              <w:szCs w:val="22"/>
                              <w:lang w:val="fr-FR"/>
                            </w:rPr>
                            <w:t>9</w:t>
                          </w:r>
                          <w:r w:rsidRPr="00051B31">
                            <w:rPr>
                              <w:rFonts w:asciiTheme="minorHAnsi" w:hAnsiTheme="minorHAnsi" w:cstheme="minorHAnsi"/>
                              <w:color w:val="0F243E" w:themeColor="text2" w:themeShade="80"/>
                              <w:sz w:val="22"/>
                              <w:szCs w:val="22"/>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2D4D9604" id="_x0000_t202" coordsize="21600,21600" o:spt="202" path="m,l,21600r21600,l21600,xe">
              <v:stroke joinstyle="miter"/>
              <v:path gradientshapeok="t" o:connecttype="rect"/>
            </v:shapetype>
            <v:shape id="Zone de texte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BLeKNmNAgAAigUAAA4AAAAAAAAAAAAAAAAALgIAAGRycy9lMm9Eb2MueG1sUEsBAi0AFAAG&#10;AAgAAAAhAHBxGVPbAAAAAwEAAA8AAAAAAAAAAAAAAAAA5wQAAGRycy9kb3ducmV2LnhtbFBLBQYA&#10;AAAABAAEAPMAAADvBQAAAAA=&#10;" fillcolor="white [3201]" stroked="f" strokeweight=".5pt">
              <v:textbox style="mso-fit-shape-to-text:t" inset="0,,0">
                <w:txbxContent>
                  <w:p w:rsidR="004E3593" w:rsidRPr="00051B31" w:rsidRDefault="004E3593">
                    <w:pPr>
                      <w:jc w:val="center"/>
                      <w:rPr>
                        <w:rFonts w:asciiTheme="minorHAnsi" w:hAnsiTheme="minorHAnsi" w:cstheme="minorHAnsi"/>
                        <w:color w:val="0F243E" w:themeColor="text2" w:themeShade="80"/>
                        <w:sz w:val="22"/>
                        <w:szCs w:val="22"/>
                      </w:rPr>
                    </w:pPr>
                    <w:r w:rsidRPr="00051B31">
                      <w:rPr>
                        <w:rFonts w:asciiTheme="minorHAnsi" w:hAnsiTheme="minorHAnsi" w:cstheme="minorHAnsi"/>
                        <w:color w:val="0F243E" w:themeColor="text2" w:themeShade="80"/>
                        <w:sz w:val="22"/>
                        <w:szCs w:val="22"/>
                      </w:rPr>
                      <w:fldChar w:fldCharType="begin"/>
                    </w:r>
                    <w:r w:rsidRPr="00051B31">
                      <w:rPr>
                        <w:rFonts w:asciiTheme="minorHAnsi" w:hAnsiTheme="minorHAnsi" w:cstheme="minorHAnsi"/>
                        <w:color w:val="0F243E" w:themeColor="text2" w:themeShade="80"/>
                        <w:sz w:val="22"/>
                        <w:szCs w:val="22"/>
                      </w:rPr>
                      <w:instrText>PAGE  \* Arabic  \* MERGEFORMAT</w:instrText>
                    </w:r>
                    <w:r w:rsidRPr="00051B31">
                      <w:rPr>
                        <w:rFonts w:asciiTheme="minorHAnsi" w:hAnsiTheme="minorHAnsi" w:cstheme="minorHAnsi"/>
                        <w:color w:val="0F243E" w:themeColor="text2" w:themeShade="80"/>
                        <w:sz w:val="22"/>
                        <w:szCs w:val="22"/>
                      </w:rPr>
                      <w:fldChar w:fldCharType="separate"/>
                    </w:r>
                    <w:r w:rsidR="000A4F92" w:rsidRPr="000A4F92">
                      <w:rPr>
                        <w:rFonts w:asciiTheme="minorHAnsi" w:hAnsiTheme="minorHAnsi" w:cstheme="minorHAnsi"/>
                        <w:noProof/>
                        <w:color w:val="0F243E" w:themeColor="text2" w:themeShade="80"/>
                        <w:sz w:val="22"/>
                        <w:szCs w:val="22"/>
                        <w:lang w:val="fr-FR"/>
                      </w:rPr>
                      <w:t>9</w:t>
                    </w:r>
                    <w:r w:rsidRPr="00051B31">
                      <w:rPr>
                        <w:rFonts w:asciiTheme="minorHAnsi" w:hAnsiTheme="minorHAnsi" w:cstheme="minorHAnsi"/>
                        <w:color w:val="0F243E" w:themeColor="text2" w:themeShade="80"/>
                        <w:sz w:val="22"/>
                        <w:szCs w:val="22"/>
                      </w:rPr>
                      <w:fldChar w:fldCharType="end"/>
                    </w:r>
                  </w:p>
                </w:txbxContent>
              </v:textbox>
              <w10:wrap anchorx="page" anchory="page"/>
            </v:shape>
          </w:pict>
        </mc:Fallback>
      </mc:AlternateContent>
    </w:r>
  </w:p>
  <w:p w:rsidR="004E3593" w:rsidRDefault="004E35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FD1" w:rsidRDefault="003D5FD1" w:rsidP="00CD4A9A">
      <w:r>
        <w:separator/>
      </w:r>
    </w:p>
  </w:footnote>
  <w:footnote w:type="continuationSeparator" w:id="0">
    <w:p w:rsidR="003D5FD1" w:rsidRDefault="003D5FD1" w:rsidP="00CD4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338B"/>
      </v:shape>
    </w:pict>
  </w:numPicBullet>
  <w:abstractNum w:abstractNumId="0" w15:restartNumberingAfterBreak="0">
    <w:nsid w:val="05B92B07"/>
    <w:multiLevelType w:val="hybridMultilevel"/>
    <w:tmpl w:val="4BA8C84A"/>
    <w:lvl w:ilvl="0" w:tplc="5EF0BBF0">
      <w:numFmt w:val="bullet"/>
      <w:lvlText w:val="•"/>
      <w:lvlJc w:val="left"/>
      <w:pPr>
        <w:ind w:left="510" w:hanging="360"/>
      </w:pPr>
      <w:rPr>
        <w:rFonts w:ascii="Verdana" w:eastAsia="Times New Roman" w:hAnsi="Verdana" w:cs="Times New Roman" w:hint="default"/>
        <w:sz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C832F68"/>
    <w:multiLevelType w:val="hybridMultilevel"/>
    <w:tmpl w:val="39E6B5BA"/>
    <w:lvl w:ilvl="0" w:tplc="2E8896DA">
      <w:start w:val="1"/>
      <w:numFmt w:val="bullet"/>
      <w:lvlText w:val=""/>
      <w:lvlJc w:val="left"/>
      <w:pPr>
        <w:tabs>
          <w:tab w:val="num" w:pos="284"/>
        </w:tabs>
        <w:ind w:left="284" w:hanging="284"/>
      </w:pPr>
      <w:rPr>
        <w:rFonts w:ascii="Symbol" w:hAnsi="Symbol" w:hint="default"/>
        <w:color w:val="auto"/>
      </w:rPr>
    </w:lvl>
    <w:lvl w:ilvl="1" w:tplc="0C0C0001">
      <w:start w:val="1"/>
      <w:numFmt w:val="bullet"/>
      <w:lvlText w:val=""/>
      <w:lvlJc w:val="left"/>
      <w:pPr>
        <w:tabs>
          <w:tab w:val="num" w:pos="1440"/>
        </w:tabs>
        <w:ind w:left="1440" w:hanging="360"/>
      </w:pPr>
      <w:rPr>
        <w:rFonts w:ascii="Symbol" w:hAnsi="Symbol"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 w15:restartNumberingAfterBreak="0">
    <w:nsid w:val="0FA71B3D"/>
    <w:multiLevelType w:val="hybridMultilevel"/>
    <w:tmpl w:val="3DCE5E9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7B92412"/>
    <w:multiLevelType w:val="hybridMultilevel"/>
    <w:tmpl w:val="1B06031A"/>
    <w:lvl w:ilvl="0" w:tplc="8B14170A">
      <w:start w:val="3"/>
      <w:numFmt w:val="bullet"/>
      <w:lvlText w:val="•"/>
      <w:lvlJc w:val="left"/>
      <w:pPr>
        <w:ind w:left="1070" w:hanging="71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B5B0174"/>
    <w:multiLevelType w:val="hybridMultilevel"/>
    <w:tmpl w:val="DE52A33C"/>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E2A3365"/>
    <w:multiLevelType w:val="hybridMultilevel"/>
    <w:tmpl w:val="D7205E9E"/>
    <w:lvl w:ilvl="0" w:tplc="D75EEC4E">
      <w:start w:val="1"/>
      <w:numFmt w:val="bullet"/>
      <w:lvlText w:val=""/>
      <w:lvlJc w:val="left"/>
      <w:pPr>
        <w:ind w:left="720" w:hanging="360"/>
      </w:pPr>
      <w:rPr>
        <w:rFonts w:ascii="Wingdings" w:hAnsi="Wingdings" w:hint="default"/>
        <w:sz w:val="28"/>
        <w:u w:val="no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463511E3"/>
    <w:multiLevelType w:val="hybridMultilevel"/>
    <w:tmpl w:val="F73AF1BC"/>
    <w:lvl w:ilvl="0" w:tplc="0AE66740">
      <w:start w:val="1"/>
      <w:numFmt w:val="bullet"/>
      <w:lvlText w:val=""/>
      <w:lvlJc w:val="left"/>
      <w:pPr>
        <w:ind w:left="426" w:hanging="284"/>
      </w:pPr>
      <w:rPr>
        <w:rFonts w:ascii="Symbol" w:hAnsi="Symbol" w:hint="default"/>
        <w:color w:val="auto"/>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55B128EF"/>
    <w:multiLevelType w:val="hybridMultilevel"/>
    <w:tmpl w:val="3420F80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633667CC"/>
    <w:multiLevelType w:val="hybridMultilevel"/>
    <w:tmpl w:val="3420F80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B283B9E"/>
    <w:multiLevelType w:val="hybridMultilevel"/>
    <w:tmpl w:val="FD02E4E8"/>
    <w:lvl w:ilvl="0" w:tplc="0054E4E0">
      <w:numFmt w:val="bullet"/>
      <w:lvlText w:val="•"/>
      <w:lvlJc w:val="left"/>
      <w:pPr>
        <w:ind w:left="1070" w:hanging="71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F195948"/>
    <w:multiLevelType w:val="hybridMultilevel"/>
    <w:tmpl w:val="D3E2092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86928EE"/>
    <w:multiLevelType w:val="hybridMultilevel"/>
    <w:tmpl w:val="F29CD1E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4"/>
  </w:num>
  <w:num w:numId="6">
    <w:abstractNumId w:val="9"/>
  </w:num>
  <w:num w:numId="7">
    <w:abstractNumId w:val="11"/>
  </w:num>
  <w:num w:numId="8">
    <w:abstractNumId w:val="7"/>
  </w:num>
  <w:num w:numId="9">
    <w:abstractNumId w:val="8"/>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02F"/>
    <w:rsid w:val="00006E50"/>
    <w:rsid w:val="00051B31"/>
    <w:rsid w:val="000A4F92"/>
    <w:rsid w:val="000C5C52"/>
    <w:rsid w:val="000E5728"/>
    <w:rsid w:val="000F2040"/>
    <w:rsid w:val="001066C3"/>
    <w:rsid w:val="00107953"/>
    <w:rsid w:val="00120EC5"/>
    <w:rsid w:val="00163EE3"/>
    <w:rsid w:val="001B6FCD"/>
    <w:rsid w:val="001D34C6"/>
    <w:rsid w:val="00284E4E"/>
    <w:rsid w:val="00297FAD"/>
    <w:rsid w:val="002C6A58"/>
    <w:rsid w:val="002D2EF7"/>
    <w:rsid w:val="00313CA4"/>
    <w:rsid w:val="00322BA0"/>
    <w:rsid w:val="003451A4"/>
    <w:rsid w:val="00355854"/>
    <w:rsid w:val="00381E16"/>
    <w:rsid w:val="003A7C77"/>
    <w:rsid w:val="003D5FD1"/>
    <w:rsid w:val="003E6B3F"/>
    <w:rsid w:val="003F3AE6"/>
    <w:rsid w:val="00414433"/>
    <w:rsid w:val="00452E76"/>
    <w:rsid w:val="00462D76"/>
    <w:rsid w:val="004E17FB"/>
    <w:rsid w:val="004E3593"/>
    <w:rsid w:val="004F1852"/>
    <w:rsid w:val="0051320A"/>
    <w:rsid w:val="005937A8"/>
    <w:rsid w:val="005A01BF"/>
    <w:rsid w:val="005B68C7"/>
    <w:rsid w:val="005E1593"/>
    <w:rsid w:val="00642B97"/>
    <w:rsid w:val="00645A9B"/>
    <w:rsid w:val="00653833"/>
    <w:rsid w:val="0070674D"/>
    <w:rsid w:val="00710BFE"/>
    <w:rsid w:val="00716E97"/>
    <w:rsid w:val="007F5A46"/>
    <w:rsid w:val="00812790"/>
    <w:rsid w:val="008659B1"/>
    <w:rsid w:val="00881419"/>
    <w:rsid w:val="008B6B01"/>
    <w:rsid w:val="008D1F6B"/>
    <w:rsid w:val="009533AE"/>
    <w:rsid w:val="009A275D"/>
    <w:rsid w:val="009C4474"/>
    <w:rsid w:val="009F5101"/>
    <w:rsid w:val="00A1362D"/>
    <w:rsid w:val="00A3646B"/>
    <w:rsid w:val="00A44F9B"/>
    <w:rsid w:val="00A51A2E"/>
    <w:rsid w:val="00A53191"/>
    <w:rsid w:val="00A6597C"/>
    <w:rsid w:val="00A87B53"/>
    <w:rsid w:val="00AC0608"/>
    <w:rsid w:val="00AC6BA8"/>
    <w:rsid w:val="00AC7F03"/>
    <w:rsid w:val="00AD18F9"/>
    <w:rsid w:val="00AD7E34"/>
    <w:rsid w:val="00B019E3"/>
    <w:rsid w:val="00B02C75"/>
    <w:rsid w:val="00B30EA5"/>
    <w:rsid w:val="00B36D82"/>
    <w:rsid w:val="00B43553"/>
    <w:rsid w:val="00B652DF"/>
    <w:rsid w:val="00B67CE6"/>
    <w:rsid w:val="00C27257"/>
    <w:rsid w:val="00C9106F"/>
    <w:rsid w:val="00CB402F"/>
    <w:rsid w:val="00CD4A9A"/>
    <w:rsid w:val="00CE7025"/>
    <w:rsid w:val="00D9418B"/>
    <w:rsid w:val="00D95C97"/>
    <w:rsid w:val="00DD46EA"/>
    <w:rsid w:val="00E128AA"/>
    <w:rsid w:val="00E34F40"/>
    <w:rsid w:val="00EA2453"/>
    <w:rsid w:val="00EA6AFE"/>
    <w:rsid w:val="00EF2D51"/>
    <w:rsid w:val="00F05F9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96265"/>
  <w15:docId w15:val="{511D4840-5254-4D37-9865-D56DCE9B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1A4"/>
    <w:pPr>
      <w:spacing w:after="0" w:line="240" w:lineRule="auto"/>
    </w:pPr>
    <w:rPr>
      <w:rFonts w:ascii="Verdana" w:eastAsia="Times New Roman" w:hAnsi="Verdana" w:cs="Times New Roman"/>
      <w:sz w:val="20"/>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451A4"/>
    <w:rPr>
      <w:rFonts w:ascii="Tahoma" w:hAnsi="Tahoma" w:cs="Tahoma"/>
      <w:sz w:val="16"/>
      <w:szCs w:val="16"/>
    </w:rPr>
  </w:style>
  <w:style w:type="character" w:customStyle="1" w:styleId="TextedebullesCar">
    <w:name w:val="Texte de bulles Car"/>
    <w:basedOn w:val="Policepardfaut"/>
    <w:link w:val="Textedebulles"/>
    <w:uiPriority w:val="99"/>
    <w:semiHidden/>
    <w:rsid w:val="003451A4"/>
    <w:rPr>
      <w:rFonts w:ascii="Tahoma" w:eastAsia="Times New Roman" w:hAnsi="Tahoma" w:cs="Tahoma"/>
      <w:sz w:val="16"/>
      <w:szCs w:val="16"/>
      <w:lang w:eastAsia="fr-CA"/>
    </w:rPr>
  </w:style>
  <w:style w:type="paragraph" w:styleId="En-tte">
    <w:name w:val="header"/>
    <w:basedOn w:val="Normal"/>
    <w:link w:val="En-tteCar"/>
    <w:uiPriority w:val="99"/>
    <w:unhideWhenUsed/>
    <w:rsid w:val="00CD4A9A"/>
    <w:pPr>
      <w:tabs>
        <w:tab w:val="center" w:pos="4703"/>
        <w:tab w:val="right" w:pos="9406"/>
      </w:tabs>
    </w:pPr>
  </w:style>
  <w:style w:type="character" w:customStyle="1" w:styleId="En-tteCar">
    <w:name w:val="En-tête Car"/>
    <w:basedOn w:val="Policepardfaut"/>
    <w:link w:val="En-tte"/>
    <w:uiPriority w:val="99"/>
    <w:rsid w:val="00CD4A9A"/>
    <w:rPr>
      <w:rFonts w:ascii="Verdana" w:eastAsia="Times New Roman" w:hAnsi="Verdana" w:cs="Times New Roman"/>
      <w:sz w:val="20"/>
      <w:szCs w:val="24"/>
      <w:lang w:eastAsia="fr-CA"/>
    </w:rPr>
  </w:style>
  <w:style w:type="paragraph" w:styleId="Pieddepage">
    <w:name w:val="footer"/>
    <w:basedOn w:val="Normal"/>
    <w:link w:val="PieddepageCar"/>
    <w:uiPriority w:val="99"/>
    <w:unhideWhenUsed/>
    <w:rsid w:val="00CD4A9A"/>
    <w:pPr>
      <w:tabs>
        <w:tab w:val="center" w:pos="4703"/>
        <w:tab w:val="right" w:pos="9406"/>
      </w:tabs>
    </w:pPr>
  </w:style>
  <w:style w:type="character" w:customStyle="1" w:styleId="PieddepageCar">
    <w:name w:val="Pied de page Car"/>
    <w:basedOn w:val="Policepardfaut"/>
    <w:link w:val="Pieddepage"/>
    <w:uiPriority w:val="99"/>
    <w:rsid w:val="00CD4A9A"/>
    <w:rPr>
      <w:rFonts w:ascii="Verdana" w:eastAsia="Times New Roman" w:hAnsi="Verdana" w:cs="Times New Roman"/>
      <w:sz w:val="20"/>
      <w:szCs w:val="24"/>
      <w:lang w:eastAsia="fr-CA"/>
    </w:rPr>
  </w:style>
  <w:style w:type="paragraph" w:styleId="Paragraphedeliste">
    <w:name w:val="List Paragraph"/>
    <w:basedOn w:val="Normal"/>
    <w:uiPriority w:val="34"/>
    <w:qFormat/>
    <w:rsid w:val="00414433"/>
    <w:pPr>
      <w:ind w:left="720"/>
      <w:contextualSpacing/>
    </w:pPr>
  </w:style>
  <w:style w:type="character" w:styleId="Textedelespacerserv">
    <w:name w:val="Placeholder Text"/>
    <w:basedOn w:val="Policepardfaut"/>
    <w:uiPriority w:val="99"/>
    <w:semiHidden/>
    <w:rsid w:val="009A275D"/>
    <w:rPr>
      <w:color w:val="808080"/>
    </w:rPr>
  </w:style>
  <w:style w:type="table" w:styleId="Grilledutableau">
    <w:name w:val="Table Grid"/>
    <w:basedOn w:val="TableauNormal"/>
    <w:rsid w:val="00513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B3C87CA5504E709DA701533CFF9B40"/>
        <w:category>
          <w:name w:val="Général"/>
          <w:gallery w:val="placeholder"/>
        </w:category>
        <w:types>
          <w:type w:val="bbPlcHdr"/>
        </w:types>
        <w:behaviors>
          <w:behavior w:val="content"/>
        </w:behaviors>
        <w:guid w:val="{27CB187B-9DCB-48EC-8900-4E705850B51F}"/>
      </w:docPartPr>
      <w:docPartBody>
        <w:p w:rsidR="00447E88" w:rsidRDefault="003856AE" w:rsidP="003856AE">
          <w:pPr>
            <w:pStyle w:val="AAB3C87CA5504E709DA701533CFF9B40"/>
          </w:pPr>
          <w:r>
            <w:rPr>
              <w:rFonts w:cstheme="minorHAnsi"/>
              <w:sz w:val="20"/>
              <w:szCs w:val="20"/>
            </w:rPr>
            <w:t xml:space="preserve">   </w:t>
          </w:r>
        </w:p>
      </w:docPartBody>
    </w:docPart>
    <w:docPart>
      <w:docPartPr>
        <w:name w:val="89F77B7FCF38446AB58C26CD06E4B5E2"/>
        <w:category>
          <w:name w:val="Général"/>
          <w:gallery w:val="placeholder"/>
        </w:category>
        <w:types>
          <w:type w:val="bbPlcHdr"/>
        </w:types>
        <w:behaviors>
          <w:behavior w:val="content"/>
        </w:behaviors>
        <w:guid w:val="{845DD6D3-BC88-4E70-9452-5BD9DF9E2174}"/>
      </w:docPartPr>
      <w:docPartBody>
        <w:p w:rsidR="00447E88" w:rsidRDefault="003856AE" w:rsidP="003856AE">
          <w:pPr>
            <w:pStyle w:val="89F77B7FCF38446AB58C26CD06E4B5E2"/>
          </w:pPr>
          <w:r>
            <w:rPr>
              <w:rFonts w:cstheme="minorHAnsi"/>
              <w:sz w:val="20"/>
              <w:szCs w:val="20"/>
            </w:rPr>
            <w:t xml:space="preserve">   </w:t>
          </w:r>
        </w:p>
      </w:docPartBody>
    </w:docPart>
    <w:docPart>
      <w:docPartPr>
        <w:name w:val="046CFBCD2C3F4C1880B27D670091DA61"/>
        <w:category>
          <w:name w:val="Général"/>
          <w:gallery w:val="placeholder"/>
        </w:category>
        <w:types>
          <w:type w:val="bbPlcHdr"/>
        </w:types>
        <w:behaviors>
          <w:behavior w:val="content"/>
        </w:behaviors>
        <w:guid w:val="{87D6357B-37AC-4B94-9833-1175186981FA}"/>
      </w:docPartPr>
      <w:docPartBody>
        <w:p w:rsidR="00447E88" w:rsidRDefault="003856AE" w:rsidP="003856AE">
          <w:pPr>
            <w:pStyle w:val="046CFBCD2C3F4C1880B27D670091DA61"/>
          </w:pPr>
          <w:r>
            <w:rPr>
              <w:rFonts w:cstheme="minorHAnsi"/>
              <w:sz w:val="20"/>
              <w:szCs w:val="20"/>
            </w:rPr>
            <w:t xml:space="preserve">   </w:t>
          </w:r>
        </w:p>
      </w:docPartBody>
    </w:docPart>
    <w:docPart>
      <w:docPartPr>
        <w:name w:val="4FB50A1C73A34806B89F5C98984E9ABE"/>
        <w:category>
          <w:name w:val="Général"/>
          <w:gallery w:val="placeholder"/>
        </w:category>
        <w:types>
          <w:type w:val="bbPlcHdr"/>
        </w:types>
        <w:behaviors>
          <w:behavior w:val="content"/>
        </w:behaviors>
        <w:guid w:val="{1B2C3FCD-606B-455F-840E-9F1361B7A4AA}"/>
      </w:docPartPr>
      <w:docPartBody>
        <w:p w:rsidR="00447E88" w:rsidRDefault="003856AE" w:rsidP="003856AE">
          <w:pPr>
            <w:pStyle w:val="4FB50A1C73A34806B89F5C98984E9ABE"/>
          </w:pPr>
          <w:r>
            <w:rPr>
              <w:rFonts w:cstheme="minorHAnsi"/>
              <w:sz w:val="20"/>
              <w:szCs w:val="20"/>
            </w:rPr>
            <w:t xml:space="preserve">   </w:t>
          </w:r>
        </w:p>
      </w:docPartBody>
    </w:docPart>
    <w:docPart>
      <w:docPartPr>
        <w:name w:val="C9D2F4CC1F3B47809DD7A03E3ED8DD08"/>
        <w:category>
          <w:name w:val="Général"/>
          <w:gallery w:val="placeholder"/>
        </w:category>
        <w:types>
          <w:type w:val="bbPlcHdr"/>
        </w:types>
        <w:behaviors>
          <w:behavior w:val="content"/>
        </w:behaviors>
        <w:guid w:val="{199BF58B-C372-44BD-BF3E-56B5A1C78E77}"/>
      </w:docPartPr>
      <w:docPartBody>
        <w:p w:rsidR="00447E88" w:rsidRDefault="003856AE" w:rsidP="003856AE">
          <w:pPr>
            <w:pStyle w:val="C9D2F4CC1F3B47809DD7A03E3ED8DD08"/>
          </w:pPr>
          <w:r>
            <w:rPr>
              <w:rFonts w:cstheme="minorHAnsi"/>
              <w:sz w:val="20"/>
              <w:szCs w:val="20"/>
            </w:rPr>
            <w:t xml:space="preserve">   </w:t>
          </w:r>
        </w:p>
      </w:docPartBody>
    </w:docPart>
    <w:docPart>
      <w:docPartPr>
        <w:name w:val="C18EDEAE1CC94E96860B9AB4D22587A3"/>
        <w:category>
          <w:name w:val="Général"/>
          <w:gallery w:val="placeholder"/>
        </w:category>
        <w:types>
          <w:type w:val="bbPlcHdr"/>
        </w:types>
        <w:behaviors>
          <w:behavior w:val="content"/>
        </w:behaviors>
        <w:guid w:val="{4AE2FA57-7D94-4CF5-B909-3CAF5877AA46}"/>
      </w:docPartPr>
      <w:docPartBody>
        <w:p w:rsidR="00447E88" w:rsidRDefault="003856AE" w:rsidP="003856AE">
          <w:pPr>
            <w:pStyle w:val="C18EDEAE1CC94E96860B9AB4D22587A3"/>
          </w:pPr>
          <w:r>
            <w:rPr>
              <w:rFonts w:cstheme="minorHAnsi"/>
              <w:sz w:val="20"/>
              <w:szCs w:val="20"/>
            </w:rPr>
            <w:t xml:space="preserve">   </w:t>
          </w:r>
        </w:p>
      </w:docPartBody>
    </w:docPart>
    <w:docPart>
      <w:docPartPr>
        <w:name w:val="DefaultPlaceholder_-1854013440"/>
        <w:category>
          <w:name w:val="Général"/>
          <w:gallery w:val="placeholder"/>
        </w:category>
        <w:types>
          <w:type w:val="bbPlcHdr"/>
        </w:types>
        <w:behaviors>
          <w:behavior w:val="content"/>
        </w:behaviors>
        <w:guid w:val="{9594FD7F-1853-4CBB-ABD3-4996A745CCB2}"/>
      </w:docPartPr>
      <w:docPartBody>
        <w:p w:rsidR="00447E88" w:rsidRDefault="003856AE">
          <w:r w:rsidRPr="00C81648">
            <w:rPr>
              <w:rStyle w:val="Textedelespacerserv"/>
            </w:rPr>
            <w:t>Cliquez ou appuyez ici pour entrer du texte.</w:t>
          </w:r>
        </w:p>
      </w:docPartBody>
    </w:docPart>
    <w:docPart>
      <w:docPartPr>
        <w:name w:val="3007A01205244D1B9511BF218E44E8AA"/>
        <w:category>
          <w:name w:val="Général"/>
          <w:gallery w:val="placeholder"/>
        </w:category>
        <w:types>
          <w:type w:val="bbPlcHdr"/>
        </w:types>
        <w:behaviors>
          <w:behavior w:val="content"/>
        </w:behaviors>
        <w:guid w:val="{9D0F6629-383B-4E92-8819-A81FA4098DFC}"/>
      </w:docPartPr>
      <w:docPartBody>
        <w:p w:rsidR="00447E88" w:rsidRDefault="003856AE" w:rsidP="003856AE">
          <w:pPr>
            <w:pStyle w:val="3007A01205244D1B9511BF218E44E8AA"/>
          </w:pPr>
          <w:r w:rsidRPr="00C81648">
            <w:rPr>
              <w:rStyle w:val="Textedelespacerserv"/>
            </w:rPr>
            <w:t>Cliquez ou appuyez ici pour entrer du texte.</w:t>
          </w:r>
        </w:p>
      </w:docPartBody>
    </w:docPart>
    <w:docPart>
      <w:docPartPr>
        <w:name w:val="A4CA8F0550A144A9AB80970F16FD8765"/>
        <w:category>
          <w:name w:val="Général"/>
          <w:gallery w:val="placeholder"/>
        </w:category>
        <w:types>
          <w:type w:val="bbPlcHdr"/>
        </w:types>
        <w:behaviors>
          <w:behavior w:val="content"/>
        </w:behaviors>
        <w:guid w:val="{B86388D3-0C3E-4630-99D0-593450DAF9C5}"/>
      </w:docPartPr>
      <w:docPartBody>
        <w:p w:rsidR="00447E88" w:rsidRDefault="003856AE" w:rsidP="003856AE">
          <w:pPr>
            <w:pStyle w:val="A4CA8F0550A144A9AB80970F16FD8765"/>
          </w:pPr>
          <w:r w:rsidRPr="00C81648">
            <w:rPr>
              <w:rStyle w:val="Textedelespacerserv"/>
            </w:rPr>
            <w:t>Cliquez ou appuyez ici pour entrer du texte.</w:t>
          </w:r>
        </w:p>
      </w:docPartBody>
    </w:docPart>
    <w:docPart>
      <w:docPartPr>
        <w:name w:val="EB91AEAB12AF42CE9254EB647B09DC32"/>
        <w:category>
          <w:name w:val="Général"/>
          <w:gallery w:val="placeholder"/>
        </w:category>
        <w:types>
          <w:type w:val="bbPlcHdr"/>
        </w:types>
        <w:behaviors>
          <w:behavior w:val="content"/>
        </w:behaviors>
        <w:guid w:val="{F4593C83-C468-40A7-B44C-D42BDAFA7C76}"/>
      </w:docPartPr>
      <w:docPartBody>
        <w:p w:rsidR="00447E88" w:rsidRDefault="003856AE" w:rsidP="003856AE">
          <w:pPr>
            <w:pStyle w:val="EB91AEAB12AF42CE9254EB647B09DC32"/>
          </w:pPr>
          <w:r w:rsidRPr="00C81648">
            <w:rPr>
              <w:rStyle w:val="Textedelespacerserv"/>
            </w:rPr>
            <w:t>Cliquez ou appuyez ici pour entrer du texte.</w:t>
          </w:r>
        </w:p>
      </w:docPartBody>
    </w:docPart>
    <w:docPart>
      <w:docPartPr>
        <w:name w:val="7C723935A2444E9BABBC44E85A2BBEC1"/>
        <w:category>
          <w:name w:val="Général"/>
          <w:gallery w:val="placeholder"/>
        </w:category>
        <w:types>
          <w:type w:val="bbPlcHdr"/>
        </w:types>
        <w:behaviors>
          <w:behavior w:val="content"/>
        </w:behaviors>
        <w:guid w:val="{9B7B72CF-5C87-487A-89E3-C8A73D146E38}"/>
      </w:docPartPr>
      <w:docPartBody>
        <w:p w:rsidR="00447E88" w:rsidRDefault="003856AE" w:rsidP="003856AE">
          <w:pPr>
            <w:pStyle w:val="7C723935A2444E9BABBC44E85A2BBEC1"/>
          </w:pPr>
          <w:r w:rsidRPr="00C81648">
            <w:rPr>
              <w:rStyle w:val="Textedelespacerserv"/>
            </w:rPr>
            <w:t>Cliquez ou appuyez ici pour entrer du texte.</w:t>
          </w:r>
        </w:p>
      </w:docPartBody>
    </w:docPart>
    <w:docPart>
      <w:docPartPr>
        <w:name w:val="34D38284DFB94DE0AB67F46689A486E6"/>
        <w:category>
          <w:name w:val="Général"/>
          <w:gallery w:val="placeholder"/>
        </w:category>
        <w:types>
          <w:type w:val="bbPlcHdr"/>
        </w:types>
        <w:behaviors>
          <w:behavior w:val="content"/>
        </w:behaviors>
        <w:guid w:val="{2DABADE0-C00C-4EE8-A344-EFB99572608C}"/>
      </w:docPartPr>
      <w:docPartBody>
        <w:p w:rsidR="00447E88" w:rsidRDefault="003856AE" w:rsidP="003856AE">
          <w:pPr>
            <w:pStyle w:val="34D38284DFB94DE0AB67F46689A486E6"/>
          </w:pPr>
          <w:r w:rsidRPr="00C81648">
            <w:rPr>
              <w:rStyle w:val="Textedelespacerserv"/>
            </w:rPr>
            <w:t>Cliquez ou appuyez ici pour entrer du texte.</w:t>
          </w:r>
        </w:p>
      </w:docPartBody>
    </w:docPart>
    <w:docPart>
      <w:docPartPr>
        <w:name w:val="AEE60105D5664E48B4236D2703CD2F28"/>
        <w:category>
          <w:name w:val="Général"/>
          <w:gallery w:val="placeholder"/>
        </w:category>
        <w:types>
          <w:type w:val="bbPlcHdr"/>
        </w:types>
        <w:behaviors>
          <w:behavior w:val="content"/>
        </w:behaviors>
        <w:guid w:val="{35339738-A676-4366-BCDE-967FFDBE7F83}"/>
      </w:docPartPr>
      <w:docPartBody>
        <w:p w:rsidR="00447E88" w:rsidRDefault="003856AE" w:rsidP="003856AE">
          <w:pPr>
            <w:pStyle w:val="AEE60105D5664E48B4236D2703CD2F28"/>
          </w:pPr>
          <w:r w:rsidRPr="00C81648">
            <w:rPr>
              <w:rStyle w:val="Textedelespacerserv"/>
            </w:rPr>
            <w:t>Cliquez ou appuyez ici pour entrer du texte.</w:t>
          </w:r>
        </w:p>
      </w:docPartBody>
    </w:docPart>
    <w:docPart>
      <w:docPartPr>
        <w:name w:val="662CE9ADB5124225BE3E45E06F5228DD"/>
        <w:category>
          <w:name w:val="Général"/>
          <w:gallery w:val="placeholder"/>
        </w:category>
        <w:types>
          <w:type w:val="bbPlcHdr"/>
        </w:types>
        <w:behaviors>
          <w:behavior w:val="content"/>
        </w:behaviors>
        <w:guid w:val="{387BC861-A861-4BE4-89DE-0009B3883EA2}"/>
      </w:docPartPr>
      <w:docPartBody>
        <w:p w:rsidR="00447E88" w:rsidRDefault="003856AE" w:rsidP="003856AE">
          <w:pPr>
            <w:pStyle w:val="662CE9ADB5124225BE3E45E06F5228DD"/>
          </w:pPr>
          <w:r w:rsidRPr="00C81648">
            <w:rPr>
              <w:rStyle w:val="Textedelespacerserv"/>
            </w:rPr>
            <w:t>Cliquez ou appuyez ici pour entrer du texte.</w:t>
          </w:r>
        </w:p>
      </w:docPartBody>
    </w:docPart>
    <w:docPart>
      <w:docPartPr>
        <w:name w:val="C95131E21C2248A79152F313CC7C67F8"/>
        <w:category>
          <w:name w:val="Général"/>
          <w:gallery w:val="placeholder"/>
        </w:category>
        <w:types>
          <w:type w:val="bbPlcHdr"/>
        </w:types>
        <w:behaviors>
          <w:behavior w:val="content"/>
        </w:behaviors>
        <w:guid w:val="{51A94B22-F3A4-4A1F-82B0-B6B86FF88E35}"/>
      </w:docPartPr>
      <w:docPartBody>
        <w:p w:rsidR="00447E88" w:rsidRDefault="003856AE" w:rsidP="003856AE">
          <w:pPr>
            <w:pStyle w:val="C95131E21C2248A79152F313CC7C67F8"/>
          </w:pPr>
          <w:r w:rsidRPr="00C81648">
            <w:rPr>
              <w:rStyle w:val="Textedelespacerserv"/>
            </w:rPr>
            <w:t>Cliquez ou appuyez ici pour entrer du texte.</w:t>
          </w:r>
        </w:p>
      </w:docPartBody>
    </w:docPart>
    <w:docPart>
      <w:docPartPr>
        <w:name w:val="DB27A79D63CF4227A815DDAC5AF081E7"/>
        <w:category>
          <w:name w:val="Général"/>
          <w:gallery w:val="placeholder"/>
        </w:category>
        <w:types>
          <w:type w:val="bbPlcHdr"/>
        </w:types>
        <w:behaviors>
          <w:behavior w:val="content"/>
        </w:behaviors>
        <w:guid w:val="{E20CB54A-12B6-47A3-B72B-10F8073E2BC0}"/>
      </w:docPartPr>
      <w:docPartBody>
        <w:p w:rsidR="00447E88" w:rsidRDefault="003856AE" w:rsidP="003856AE">
          <w:pPr>
            <w:pStyle w:val="DB27A79D63CF4227A815DDAC5AF081E7"/>
          </w:pPr>
          <w:r w:rsidRPr="00C81648">
            <w:rPr>
              <w:rStyle w:val="Textedelespacerserv"/>
            </w:rPr>
            <w:t>Cliquez ou appuyez ici pour entrer du texte.</w:t>
          </w:r>
        </w:p>
      </w:docPartBody>
    </w:docPart>
    <w:docPart>
      <w:docPartPr>
        <w:name w:val="78E0F76AE8094CBCB5946782BBD2EA93"/>
        <w:category>
          <w:name w:val="Général"/>
          <w:gallery w:val="placeholder"/>
        </w:category>
        <w:types>
          <w:type w:val="bbPlcHdr"/>
        </w:types>
        <w:behaviors>
          <w:behavior w:val="content"/>
        </w:behaviors>
        <w:guid w:val="{BDE06CDD-8BCE-4F07-A5C4-375716C6135B}"/>
      </w:docPartPr>
      <w:docPartBody>
        <w:p w:rsidR="00447E88" w:rsidRDefault="003856AE" w:rsidP="003856AE">
          <w:pPr>
            <w:pStyle w:val="78E0F76AE8094CBCB5946782BBD2EA93"/>
          </w:pPr>
          <w:r w:rsidRPr="00C81648">
            <w:rPr>
              <w:rStyle w:val="Textedelespacerserv"/>
            </w:rPr>
            <w:t>Cliquez ou appuyez ici pour entrer du texte.</w:t>
          </w:r>
        </w:p>
      </w:docPartBody>
    </w:docPart>
    <w:docPart>
      <w:docPartPr>
        <w:name w:val="A77F34E2C6E34F0987BD6B957F75E111"/>
        <w:category>
          <w:name w:val="Général"/>
          <w:gallery w:val="placeholder"/>
        </w:category>
        <w:types>
          <w:type w:val="bbPlcHdr"/>
        </w:types>
        <w:behaviors>
          <w:behavior w:val="content"/>
        </w:behaviors>
        <w:guid w:val="{4309A837-F762-4D12-99CF-A1CB94F93D65}"/>
      </w:docPartPr>
      <w:docPartBody>
        <w:p w:rsidR="00447E88" w:rsidRDefault="003856AE" w:rsidP="003856AE">
          <w:pPr>
            <w:pStyle w:val="A77F34E2C6E34F0987BD6B957F75E111"/>
          </w:pPr>
          <w:r w:rsidRPr="00C81648">
            <w:rPr>
              <w:rStyle w:val="Textedelespacerserv"/>
            </w:rPr>
            <w:t>Cliquez ou appuyez ici pour entrer du texte.</w:t>
          </w:r>
        </w:p>
      </w:docPartBody>
    </w:docPart>
    <w:docPart>
      <w:docPartPr>
        <w:name w:val="F10A1B235E294423802A9D90C7DEDD61"/>
        <w:category>
          <w:name w:val="Général"/>
          <w:gallery w:val="placeholder"/>
        </w:category>
        <w:types>
          <w:type w:val="bbPlcHdr"/>
        </w:types>
        <w:behaviors>
          <w:behavior w:val="content"/>
        </w:behaviors>
        <w:guid w:val="{EB72E379-2096-4EFF-A167-678C1DD84BC6}"/>
      </w:docPartPr>
      <w:docPartBody>
        <w:p w:rsidR="00447E88" w:rsidRDefault="003856AE" w:rsidP="003856AE">
          <w:pPr>
            <w:pStyle w:val="F10A1B235E294423802A9D90C7DEDD61"/>
          </w:pPr>
          <w:r w:rsidRPr="00C81648">
            <w:rPr>
              <w:rStyle w:val="Textedelespacerserv"/>
            </w:rPr>
            <w:t>Cliquez ou appuyez ici pour entrer du texte.</w:t>
          </w:r>
        </w:p>
      </w:docPartBody>
    </w:docPart>
    <w:docPart>
      <w:docPartPr>
        <w:name w:val="6B3CE927B93B4EAEBB2BCCC0A8A5B660"/>
        <w:category>
          <w:name w:val="Général"/>
          <w:gallery w:val="placeholder"/>
        </w:category>
        <w:types>
          <w:type w:val="bbPlcHdr"/>
        </w:types>
        <w:behaviors>
          <w:behavior w:val="content"/>
        </w:behaviors>
        <w:guid w:val="{B55D4756-51FB-4116-8190-AEB5149025F5}"/>
      </w:docPartPr>
      <w:docPartBody>
        <w:p w:rsidR="00447E88" w:rsidRDefault="003856AE" w:rsidP="003856AE">
          <w:pPr>
            <w:pStyle w:val="6B3CE927B93B4EAEBB2BCCC0A8A5B660"/>
          </w:pPr>
          <w:r w:rsidRPr="00C8164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6AE"/>
    <w:rsid w:val="002C71C1"/>
    <w:rsid w:val="003856AE"/>
    <w:rsid w:val="00447E88"/>
    <w:rsid w:val="008E4B73"/>
    <w:rsid w:val="00ED21A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537088239AD40C1AB64C4B850F2101C">
    <w:name w:val="6537088239AD40C1AB64C4B850F2101C"/>
    <w:rsid w:val="003856AE"/>
  </w:style>
  <w:style w:type="paragraph" w:customStyle="1" w:styleId="9D571E67ECD642769A5CF99301301F4D">
    <w:name w:val="9D571E67ECD642769A5CF99301301F4D"/>
    <w:rsid w:val="003856AE"/>
  </w:style>
  <w:style w:type="paragraph" w:customStyle="1" w:styleId="1010E5976AE149349698C24A8A83949F">
    <w:name w:val="1010E5976AE149349698C24A8A83949F"/>
    <w:rsid w:val="003856AE"/>
  </w:style>
  <w:style w:type="paragraph" w:customStyle="1" w:styleId="FB7E1C7764154E908C32B66175F5EB4B">
    <w:name w:val="FB7E1C7764154E908C32B66175F5EB4B"/>
    <w:rsid w:val="003856AE"/>
  </w:style>
  <w:style w:type="character" w:styleId="Textedelespacerserv">
    <w:name w:val="Placeholder Text"/>
    <w:basedOn w:val="Policepardfaut"/>
    <w:uiPriority w:val="99"/>
    <w:semiHidden/>
    <w:rsid w:val="003856AE"/>
    <w:rPr>
      <w:color w:val="808080"/>
    </w:rPr>
  </w:style>
  <w:style w:type="paragraph" w:customStyle="1" w:styleId="9EF656D45BE74BF79AD32EE06D0D00E1">
    <w:name w:val="9EF656D45BE74BF79AD32EE06D0D00E1"/>
    <w:rsid w:val="003856AE"/>
  </w:style>
  <w:style w:type="paragraph" w:customStyle="1" w:styleId="121FAE5F5E7A41648C11613D4EE4E06B">
    <w:name w:val="121FAE5F5E7A41648C11613D4EE4E06B"/>
    <w:rsid w:val="003856AE"/>
  </w:style>
  <w:style w:type="paragraph" w:customStyle="1" w:styleId="9115C524338B449DA1B0E3E3599D287A">
    <w:name w:val="9115C524338B449DA1B0E3E3599D287A"/>
    <w:rsid w:val="003856AE"/>
  </w:style>
  <w:style w:type="paragraph" w:customStyle="1" w:styleId="1E0EB63518FA474A99148C2C8A094ECC">
    <w:name w:val="1E0EB63518FA474A99148C2C8A094ECC"/>
    <w:rsid w:val="003856AE"/>
  </w:style>
  <w:style w:type="paragraph" w:customStyle="1" w:styleId="21783181B03741FA9C393E04F77F192B">
    <w:name w:val="21783181B03741FA9C393E04F77F192B"/>
    <w:rsid w:val="003856AE"/>
  </w:style>
  <w:style w:type="paragraph" w:customStyle="1" w:styleId="C1D8AC200D564CC99BBFBEAA91BD2A77">
    <w:name w:val="C1D8AC200D564CC99BBFBEAA91BD2A77"/>
    <w:rsid w:val="003856AE"/>
  </w:style>
  <w:style w:type="paragraph" w:customStyle="1" w:styleId="C61F726728E64023A33966994E05C1ED">
    <w:name w:val="C61F726728E64023A33966994E05C1ED"/>
    <w:rsid w:val="003856AE"/>
  </w:style>
  <w:style w:type="paragraph" w:customStyle="1" w:styleId="9E68B79D160D4D59A76FB66E4955D510">
    <w:name w:val="9E68B79D160D4D59A76FB66E4955D510"/>
    <w:rsid w:val="003856AE"/>
  </w:style>
  <w:style w:type="paragraph" w:customStyle="1" w:styleId="79B2CB5E8AA04405B157FA6B1A6E0A83">
    <w:name w:val="79B2CB5E8AA04405B157FA6B1A6E0A83"/>
    <w:rsid w:val="003856AE"/>
  </w:style>
  <w:style w:type="paragraph" w:customStyle="1" w:styleId="CC11AAF4FB2C4DEFA84984F5B63E367D">
    <w:name w:val="CC11AAF4FB2C4DEFA84984F5B63E367D"/>
    <w:rsid w:val="003856AE"/>
  </w:style>
  <w:style w:type="paragraph" w:customStyle="1" w:styleId="8244EA248E204588AF1D85B345A92E6A">
    <w:name w:val="8244EA248E204588AF1D85B345A92E6A"/>
    <w:rsid w:val="003856AE"/>
  </w:style>
  <w:style w:type="paragraph" w:customStyle="1" w:styleId="AAB3C87CA5504E709DA701533CFF9B40">
    <w:name w:val="AAB3C87CA5504E709DA701533CFF9B40"/>
    <w:rsid w:val="003856AE"/>
  </w:style>
  <w:style w:type="paragraph" w:customStyle="1" w:styleId="40BC794A123D470D802D9CA1A18487EA">
    <w:name w:val="40BC794A123D470D802D9CA1A18487EA"/>
    <w:rsid w:val="003856AE"/>
  </w:style>
  <w:style w:type="paragraph" w:customStyle="1" w:styleId="89F77B7FCF38446AB58C26CD06E4B5E2">
    <w:name w:val="89F77B7FCF38446AB58C26CD06E4B5E2"/>
    <w:rsid w:val="003856AE"/>
  </w:style>
  <w:style w:type="paragraph" w:customStyle="1" w:styleId="2118FB3ADDAA40EFAC42459087C91449">
    <w:name w:val="2118FB3ADDAA40EFAC42459087C91449"/>
    <w:rsid w:val="003856AE"/>
  </w:style>
  <w:style w:type="paragraph" w:customStyle="1" w:styleId="162441497C36489D8CC46AC5513BA169">
    <w:name w:val="162441497C36489D8CC46AC5513BA169"/>
    <w:rsid w:val="003856AE"/>
  </w:style>
  <w:style w:type="paragraph" w:customStyle="1" w:styleId="2B6543AE5FA045D1B4E39220E9B3B905">
    <w:name w:val="2B6543AE5FA045D1B4E39220E9B3B905"/>
    <w:rsid w:val="003856AE"/>
  </w:style>
  <w:style w:type="paragraph" w:customStyle="1" w:styleId="046CFBCD2C3F4C1880B27D670091DA61">
    <w:name w:val="046CFBCD2C3F4C1880B27D670091DA61"/>
    <w:rsid w:val="003856AE"/>
  </w:style>
  <w:style w:type="paragraph" w:customStyle="1" w:styleId="4FB50A1C73A34806B89F5C98984E9ABE">
    <w:name w:val="4FB50A1C73A34806B89F5C98984E9ABE"/>
    <w:rsid w:val="003856AE"/>
  </w:style>
  <w:style w:type="paragraph" w:customStyle="1" w:styleId="C9D2F4CC1F3B47809DD7A03E3ED8DD08">
    <w:name w:val="C9D2F4CC1F3B47809DD7A03E3ED8DD08"/>
    <w:rsid w:val="003856AE"/>
  </w:style>
  <w:style w:type="paragraph" w:customStyle="1" w:styleId="C18EDEAE1CC94E96860B9AB4D22587A3">
    <w:name w:val="C18EDEAE1CC94E96860B9AB4D22587A3"/>
    <w:rsid w:val="003856AE"/>
  </w:style>
  <w:style w:type="paragraph" w:customStyle="1" w:styleId="1770185FA677484F9283D3C9DD49026E">
    <w:name w:val="1770185FA677484F9283D3C9DD49026E"/>
    <w:rsid w:val="003856AE"/>
  </w:style>
  <w:style w:type="paragraph" w:customStyle="1" w:styleId="3007A01205244D1B9511BF218E44E8AA">
    <w:name w:val="3007A01205244D1B9511BF218E44E8AA"/>
    <w:rsid w:val="003856AE"/>
  </w:style>
  <w:style w:type="paragraph" w:customStyle="1" w:styleId="8E1DDEFC1E764BE6ABA61CCDC1436969">
    <w:name w:val="8E1DDEFC1E764BE6ABA61CCDC1436969"/>
    <w:rsid w:val="003856AE"/>
  </w:style>
  <w:style w:type="paragraph" w:customStyle="1" w:styleId="A4CA8F0550A144A9AB80970F16FD8765">
    <w:name w:val="A4CA8F0550A144A9AB80970F16FD8765"/>
    <w:rsid w:val="003856AE"/>
  </w:style>
  <w:style w:type="paragraph" w:customStyle="1" w:styleId="3B6A56FE64124149AEB4EF0273147E3B">
    <w:name w:val="3B6A56FE64124149AEB4EF0273147E3B"/>
    <w:rsid w:val="003856AE"/>
  </w:style>
  <w:style w:type="paragraph" w:customStyle="1" w:styleId="48F575DF10404C8F9EBE5020FC2BCBE6">
    <w:name w:val="48F575DF10404C8F9EBE5020FC2BCBE6"/>
    <w:rsid w:val="003856AE"/>
  </w:style>
  <w:style w:type="paragraph" w:customStyle="1" w:styleId="EB91AEAB12AF42CE9254EB647B09DC32">
    <w:name w:val="EB91AEAB12AF42CE9254EB647B09DC32"/>
    <w:rsid w:val="003856AE"/>
  </w:style>
  <w:style w:type="paragraph" w:customStyle="1" w:styleId="7C723935A2444E9BABBC44E85A2BBEC1">
    <w:name w:val="7C723935A2444E9BABBC44E85A2BBEC1"/>
    <w:rsid w:val="003856AE"/>
  </w:style>
  <w:style w:type="paragraph" w:customStyle="1" w:styleId="34D38284DFB94DE0AB67F46689A486E6">
    <w:name w:val="34D38284DFB94DE0AB67F46689A486E6"/>
    <w:rsid w:val="003856AE"/>
  </w:style>
  <w:style w:type="paragraph" w:customStyle="1" w:styleId="AEE60105D5664E48B4236D2703CD2F28">
    <w:name w:val="AEE60105D5664E48B4236D2703CD2F28"/>
    <w:rsid w:val="003856AE"/>
  </w:style>
  <w:style w:type="paragraph" w:customStyle="1" w:styleId="662CE9ADB5124225BE3E45E06F5228DD">
    <w:name w:val="662CE9ADB5124225BE3E45E06F5228DD"/>
    <w:rsid w:val="003856AE"/>
  </w:style>
  <w:style w:type="paragraph" w:customStyle="1" w:styleId="C95131E21C2248A79152F313CC7C67F8">
    <w:name w:val="C95131E21C2248A79152F313CC7C67F8"/>
    <w:rsid w:val="003856AE"/>
  </w:style>
  <w:style w:type="paragraph" w:customStyle="1" w:styleId="DB27A79D63CF4227A815DDAC5AF081E7">
    <w:name w:val="DB27A79D63CF4227A815DDAC5AF081E7"/>
    <w:rsid w:val="003856AE"/>
  </w:style>
  <w:style w:type="paragraph" w:customStyle="1" w:styleId="78E0F76AE8094CBCB5946782BBD2EA93">
    <w:name w:val="78E0F76AE8094CBCB5946782BBD2EA93"/>
    <w:rsid w:val="003856AE"/>
  </w:style>
  <w:style w:type="paragraph" w:customStyle="1" w:styleId="A77F34E2C6E34F0987BD6B957F75E111">
    <w:name w:val="A77F34E2C6E34F0987BD6B957F75E111"/>
    <w:rsid w:val="003856AE"/>
  </w:style>
  <w:style w:type="paragraph" w:customStyle="1" w:styleId="F10A1B235E294423802A9D90C7DEDD61">
    <w:name w:val="F10A1B235E294423802A9D90C7DEDD61"/>
    <w:rsid w:val="003856AE"/>
  </w:style>
  <w:style w:type="paragraph" w:customStyle="1" w:styleId="6B3CE927B93B4EAEBB2BCCC0A8A5B660">
    <w:name w:val="6B3CE927B93B4EAEBB2BCCC0A8A5B660"/>
    <w:rsid w:val="003856AE"/>
  </w:style>
  <w:style w:type="paragraph" w:customStyle="1" w:styleId="A79A34E48ED34F31A215F3E54AA99F39">
    <w:name w:val="A79A34E48ED34F31A215F3E54AA99F39"/>
    <w:rsid w:val="00385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2A1E-EDAD-45C9-8A78-7500CA60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982</Words>
  <Characters>5403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CHU Sainte-Justine</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murielle.dossantos.cisssmo16@ssss.gouv.qc.ca</dc:creator>
  <cp:lastModifiedBy>Dos Santos , Murielle</cp:lastModifiedBy>
  <cp:revision>32</cp:revision>
  <dcterms:created xsi:type="dcterms:W3CDTF">2020-04-15T16:08:00Z</dcterms:created>
  <dcterms:modified xsi:type="dcterms:W3CDTF">2021-02-20T15:25:00Z</dcterms:modified>
</cp:coreProperties>
</file>